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71A7" w14:textId="4A9E0D9E" w:rsidR="00DB2757" w:rsidRDefault="00FA610D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Pricing.</w:t>
      </w:r>
    </w:p>
    <w:p w14:paraId="697EB76E" w14:textId="34D78015" w:rsidR="00FA610D" w:rsidRDefault="00FA610D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Events held on Sundays through Thursdays are $1,800.00. </w:t>
      </w:r>
    </w:p>
    <w:p w14:paraId="67CF2101" w14:textId="45A9C204" w:rsidR="00FA610D" w:rsidRDefault="00FA610D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Events held on Friday or Saturdays would be $2,100.00</w:t>
      </w:r>
    </w:p>
    <w:p w14:paraId="3256AA81" w14:textId="3422683C" w:rsidR="00FA610D" w:rsidRDefault="00FA610D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        Rehearsal dinners are included at no extra charge.</w:t>
      </w:r>
    </w:p>
    <w:p w14:paraId="1AD32408" w14:textId="7F1C3696" w:rsidR="00FA610D" w:rsidRDefault="00FA610D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Deposits.</w:t>
      </w:r>
    </w:p>
    <w:p w14:paraId="2647F51F" w14:textId="00EF43E8" w:rsidR="00FA610D" w:rsidRDefault="00FA610D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There are 2 deposits to be paid upfront:</w:t>
      </w:r>
    </w:p>
    <w:p w14:paraId="64229D1F" w14:textId="4F4901CD" w:rsidR="00FA610D" w:rsidRDefault="00FA610D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Damage deposit of $900.00 and </w:t>
      </w:r>
    </w:p>
    <w:p w14:paraId="591765AB" w14:textId="6314F04C" w:rsidR="00FA610D" w:rsidRDefault="00FA610D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Cleaning deposit of $900.00.</w:t>
      </w:r>
    </w:p>
    <w:p w14:paraId="4D7614B6" w14:textId="77777777" w:rsidR="00BD73AE" w:rsidRDefault="00FA610D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These are</w:t>
      </w:r>
      <w:r w:rsidR="00BD73AE">
        <w:rPr>
          <w:rFonts w:ascii="Cavolini" w:hAnsi="Cavolini" w:cs="Cavolini"/>
          <w:sz w:val="28"/>
          <w:szCs w:val="28"/>
        </w:rPr>
        <w:t xml:space="preserve"> deposits</w:t>
      </w:r>
      <w:r>
        <w:rPr>
          <w:rFonts w:ascii="Cavolini" w:hAnsi="Cavolini" w:cs="Cavolini"/>
          <w:sz w:val="28"/>
          <w:szCs w:val="28"/>
        </w:rPr>
        <w:t xml:space="preserve"> refundable depending on the condition of </w:t>
      </w:r>
    </w:p>
    <w:p w14:paraId="7529D177" w14:textId="2A798B8B" w:rsidR="00BD73AE" w:rsidRDefault="00BD73AE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Stillwater Meadows after your event.</w:t>
      </w:r>
    </w:p>
    <w:p w14:paraId="1C8B41DD" w14:textId="77777777" w:rsidR="00BD73AE" w:rsidRDefault="00BD73AE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Terms and Conditions.</w:t>
      </w:r>
    </w:p>
    <w:p w14:paraId="570E55F9" w14:textId="6F75E7E3" w:rsidR="00BD73AE" w:rsidRDefault="00BD73AE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Prior to you event the planner and I will walk around Stillwater</w:t>
      </w:r>
    </w:p>
    <w:p w14:paraId="59447AAB" w14:textId="114C8708" w:rsidR="00BD73AE" w:rsidRDefault="00BD73AE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Meadows to see that all is in good working order and </w:t>
      </w:r>
      <w:r w:rsidR="000E33EA">
        <w:rPr>
          <w:rFonts w:ascii="Cavolini" w:hAnsi="Cavolini" w:cs="Cavolini"/>
          <w:sz w:val="28"/>
          <w:szCs w:val="28"/>
        </w:rPr>
        <w:t>are</w:t>
      </w:r>
      <w:r>
        <w:rPr>
          <w:rFonts w:ascii="Cavolini" w:hAnsi="Cavolini" w:cs="Cavolini"/>
          <w:sz w:val="28"/>
          <w:szCs w:val="28"/>
        </w:rPr>
        <w:t xml:space="preserve"> left</w:t>
      </w:r>
    </w:p>
    <w:p w14:paraId="37443EA7" w14:textId="4252B5D8" w:rsidR="00BD73AE" w:rsidRDefault="00BD73AE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as such by the previous guests.  This is done for each event.  By</w:t>
      </w:r>
    </w:p>
    <w:p w14:paraId="1FE9DCDC" w14:textId="514312D2" w:rsidR="00BD73AE" w:rsidRDefault="00BD73AE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doing this we’ll know that all is in good working order for you </w:t>
      </w:r>
    </w:p>
    <w:p w14:paraId="60BFE257" w14:textId="210E5057" w:rsidR="00BD73AE" w:rsidRDefault="00BD73AE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and your guests</w:t>
      </w:r>
      <w:r w:rsidR="000E33EA">
        <w:rPr>
          <w:rFonts w:ascii="Cavolini" w:hAnsi="Cavolini" w:cs="Cavolini"/>
          <w:sz w:val="28"/>
          <w:szCs w:val="28"/>
        </w:rPr>
        <w:t xml:space="preserve">.  </w:t>
      </w:r>
      <w:r>
        <w:rPr>
          <w:rFonts w:ascii="Cavolini" w:hAnsi="Cavolini" w:cs="Cavolini"/>
          <w:sz w:val="28"/>
          <w:szCs w:val="28"/>
        </w:rPr>
        <w:t xml:space="preserve">Each of the </w:t>
      </w:r>
      <w:r w:rsidR="00E275A5">
        <w:rPr>
          <w:rFonts w:ascii="Cavolini" w:hAnsi="Cavolini" w:cs="Cavolini"/>
          <w:sz w:val="28"/>
          <w:szCs w:val="28"/>
        </w:rPr>
        <w:t xml:space="preserve">items listed below will be inspected </w:t>
      </w:r>
      <w:r w:rsidR="000E33EA">
        <w:rPr>
          <w:rFonts w:ascii="Cavolini" w:hAnsi="Cavolini" w:cs="Cavolini"/>
          <w:sz w:val="28"/>
          <w:szCs w:val="28"/>
        </w:rPr>
        <w:t xml:space="preserve">   </w:t>
      </w:r>
    </w:p>
    <w:p w14:paraId="70625AB1" w14:textId="3B67A9C8" w:rsidR="00E275A5" w:rsidRDefault="000E33EA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by your planner </w:t>
      </w:r>
      <w:r w:rsidR="00E275A5">
        <w:rPr>
          <w:rFonts w:ascii="Cavolini" w:hAnsi="Cavolini" w:cs="Cavolini"/>
          <w:sz w:val="28"/>
          <w:szCs w:val="28"/>
        </w:rPr>
        <w:t xml:space="preserve">and I so that you know your deposits are held in </w:t>
      </w:r>
    </w:p>
    <w:p w14:paraId="5A289E99" w14:textId="77777777" w:rsidR="003F7FC6" w:rsidRDefault="000E33EA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good faith</w:t>
      </w:r>
      <w:r w:rsidR="003F7FC6">
        <w:rPr>
          <w:rFonts w:ascii="Cavolini" w:hAnsi="Cavolini" w:cs="Cavolini"/>
          <w:sz w:val="28"/>
          <w:szCs w:val="28"/>
        </w:rPr>
        <w:t xml:space="preserve">. Deposits </w:t>
      </w:r>
      <w:r w:rsidR="00E275A5">
        <w:rPr>
          <w:rFonts w:ascii="Cavolini" w:hAnsi="Cavolini" w:cs="Cavolini"/>
          <w:sz w:val="28"/>
          <w:szCs w:val="28"/>
        </w:rPr>
        <w:t>are refundable upon the second inspection.</w:t>
      </w:r>
      <w:r>
        <w:rPr>
          <w:rFonts w:ascii="Cavolini" w:hAnsi="Cavolini" w:cs="Cavolini"/>
          <w:sz w:val="28"/>
          <w:szCs w:val="28"/>
        </w:rPr>
        <w:t xml:space="preserve">  </w:t>
      </w:r>
    </w:p>
    <w:p w14:paraId="545FD478" w14:textId="783ADE71" w:rsidR="000E33EA" w:rsidRDefault="003F7FC6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Under no c</w:t>
      </w:r>
      <w:r w:rsidR="000E33EA">
        <w:rPr>
          <w:rFonts w:ascii="Cavolini" w:hAnsi="Cavolini" w:cs="Cavolini"/>
          <w:sz w:val="28"/>
          <w:szCs w:val="28"/>
        </w:rPr>
        <w:t>i</w:t>
      </w:r>
      <w:r w:rsidR="00E275A5">
        <w:rPr>
          <w:rFonts w:ascii="Cavolini" w:hAnsi="Cavolini" w:cs="Cavolini"/>
          <w:sz w:val="28"/>
          <w:szCs w:val="28"/>
        </w:rPr>
        <w:t>rcumstance is glitter or confetti to be used.  Doing so</w:t>
      </w:r>
      <w:r w:rsidR="000E33EA">
        <w:rPr>
          <w:rFonts w:ascii="Cavolini" w:hAnsi="Cavolini" w:cs="Cavolini"/>
          <w:sz w:val="28"/>
          <w:szCs w:val="28"/>
        </w:rPr>
        <w:t xml:space="preserve"> </w:t>
      </w:r>
    </w:p>
    <w:p w14:paraId="459EAC92" w14:textId="464D776F" w:rsidR="00E275A5" w:rsidRDefault="003F7FC6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Will </w:t>
      </w:r>
      <w:r w:rsidR="000E33EA">
        <w:rPr>
          <w:rFonts w:ascii="Cavolini" w:hAnsi="Cavolini" w:cs="Cavolini"/>
          <w:sz w:val="28"/>
          <w:szCs w:val="28"/>
        </w:rPr>
        <w:t>forfeit</w:t>
      </w:r>
      <w:r w:rsidR="00E275A5">
        <w:rPr>
          <w:rFonts w:ascii="Cavolini" w:hAnsi="Cavolini" w:cs="Cavolini"/>
          <w:sz w:val="28"/>
          <w:szCs w:val="28"/>
        </w:rPr>
        <w:t xml:space="preserve"> both deposits.</w:t>
      </w:r>
    </w:p>
    <w:p w14:paraId="733CA649" w14:textId="3C65D412" w:rsidR="00E275A5" w:rsidRDefault="00E275A5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Inspection areas.</w:t>
      </w:r>
    </w:p>
    <w:p w14:paraId="7A9410C1" w14:textId="5A30E2B6" w:rsidR="00E275A5" w:rsidRDefault="00E275A5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O O The Pavilion</w:t>
      </w:r>
      <w:r w:rsidR="000E33EA">
        <w:rPr>
          <w:rFonts w:ascii="Cavolini" w:hAnsi="Cavolini" w:cs="Cavolini"/>
          <w:sz w:val="28"/>
          <w:szCs w:val="28"/>
        </w:rPr>
        <w:t xml:space="preserve"> and Catering barn</w:t>
      </w:r>
    </w:p>
    <w:p w14:paraId="282D0CD4" w14:textId="77777777" w:rsidR="00E275A5" w:rsidRDefault="00E275A5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O O The changing rooms</w:t>
      </w:r>
    </w:p>
    <w:p w14:paraId="4754D64C" w14:textId="739EEABB" w:rsidR="000E33EA" w:rsidRDefault="00E275A5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</w:t>
      </w:r>
      <w:r w:rsidR="000E33EA">
        <w:rPr>
          <w:rFonts w:ascii="Cavolini" w:hAnsi="Cavolini" w:cs="Cavolini"/>
          <w:sz w:val="28"/>
          <w:szCs w:val="28"/>
        </w:rPr>
        <w:t xml:space="preserve"> O O The facility, paths in the woods and garbage</w:t>
      </w:r>
    </w:p>
    <w:p w14:paraId="3ED56A5D" w14:textId="26F4BA41" w:rsidR="000E33EA" w:rsidRDefault="000E33EA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O O ______________________________</w:t>
      </w:r>
    </w:p>
    <w:p w14:paraId="5424309C" w14:textId="4C0B497C" w:rsidR="000E33EA" w:rsidRDefault="000E33EA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O O ______________________________</w:t>
      </w:r>
    </w:p>
    <w:p w14:paraId="4B487236" w14:textId="77777777" w:rsidR="000E33EA" w:rsidRDefault="000E33EA">
      <w:pPr>
        <w:rPr>
          <w:rFonts w:ascii="Cavolini" w:hAnsi="Cavolini" w:cs="Cavolini"/>
          <w:sz w:val="28"/>
          <w:szCs w:val="28"/>
        </w:rPr>
      </w:pPr>
    </w:p>
    <w:p w14:paraId="7A2256D0" w14:textId="5D455182" w:rsidR="000E33EA" w:rsidRDefault="000E33EA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</w:t>
      </w:r>
    </w:p>
    <w:p w14:paraId="02853BFC" w14:textId="22797292" w:rsidR="00E275A5" w:rsidRDefault="00E275A5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</w:t>
      </w:r>
    </w:p>
    <w:p w14:paraId="631BB398" w14:textId="3367608F" w:rsidR="00E275A5" w:rsidRDefault="00E275A5">
      <w:pPr>
        <w:rPr>
          <w:rFonts w:ascii="Cavolini" w:hAnsi="Cavolini" w:cs="Cavolini"/>
          <w:sz w:val="28"/>
          <w:szCs w:val="28"/>
        </w:rPr>
      </w:pPr>
    </w:p>
    <w:p w14:paraId="61E48989" w14:textId="3C0403D7" w:rsidR="00FA610D" w:rsidRDefault="00BD73AE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     </w:t>
      </w:r>
      <w:r w:rsidR="00FA610D">
        <w:rPr>
          <w:rFonts w:ascii="Cavolini" w:hAnsi="Cavolini" w:cs="Cavolini"/>
          <w:sz w:val="28"/>
          <w:szCs w:val="28"/>
        </w:rPr>
        <w:t xml:space="preserve">               </w:t>
      </w:r>
      <w:r>
        <w:rPr>
          <w:rFonts w:ascii="Cavolini" w:hAnsi="Cavolini" w:cs="Cavolini"/>
          <w:sz w:val="28"/>
          <w:szCs w:val="28"/>
        </w:rPr>
        <w:t xml:space="preserve">      </w:t>
      </w:r>
      <w:r>
        <w:t xml:space="preserve"> </w:t>
      </w:r>
      <w:r>
        <w:rPr>
          <w:rFonts w:ascii="Cavolini" w:hAnsi="Cavolini" w:cs="Cavolini"/>
          <w:sz w:val="28"/>
          <w:szCs w:val="28"/>
        </w:rPr>
        <w:t xml:space="preserve">   </w:t>
      </w:r>
      <w:r w:rsidR="00FA610D">
        <w:rPr>
          <w:rFonts w:ascii="Cavolini" w:hAnsi="Cavolini" w:cs="Cavolini"/>
          <w:sz w:val="28"/>
          <w:szCs w:val="28"/>
        </w:rPr>
        <w:t xml:space="preserve"> </w:t>
      </w:r>
      <w:r>
        <w:rPr>
          <w:rFonts w:ascii="Cavolini" w:hAnsi="Cavolini" w:cs="Cavolini"/>
          <w:sz w:val="28"/>
          <w:szCs w:val="28"/>
        </w:rPr>
        <w:t xml:space="preserve">    </w:t>
      </w:r>
    </w:p>
    <w:p w14:paraId="35031040" w14:textId="77777777" w:rsidR="00FA610D" w:rsidRPr="00FA610D" w:rsidRDefault="00FA610D">
      <w:pPr>
        <w:rPr>
          <w:rFonts w:ascii="Cavolini" w:hAnsi="Cavolini" w:cs="Cavolini"/>
          <w:sz w:val="28"/>
          <w:szCs w:val="28"/>
        </w:rPr>
      </w:pPr>
    </w:p>
    <w:sectPr w:rsidR="00FA610D" w:rsidRPr="00FA610D" w:rsidSect="00FA61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0D"/>
    <w:rsid w:val="000E33EA"/>
    <w:rsid w:val="003F7FC6"/>
    <w:rsid w:val="00AF057C"/>
    <w:rsid w:val="00BD73AE"/>
    <w:rsid w:val="00DB2757"/>
    <w:rsid w:val="00E275A5"/>
    <w:rsid w:val="00FA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05E7C"/>
  <w15:chartTrackingRefBased/>
  <w15:docId w15:val="{2CF319E8-F955-402F-8631-E2EE3276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Flynn</dc:creator>
  <cp:keywords/>
  <dc:description/>
  <cp:lastModifiedBy>Larry Flynn</cp:lastModifiedBy>
  <cp:revision>2</cp:revision>
  <dcterms:created xsi:type="dcterms:W3CDTF">2023-10-02T23:14:00Z</dcterms:created>
  <dcterms:modified xsi:type="dcterms:W3CDTF">2023-10-02T23:57:00Z</dcterms:modified>
</cp:coreProperties>
</file>