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2C3F4" w14:textId="633F8CA4" w:rsidR="00812F8D" w:rsidRPr="00F62563" w:rsidRDefault="00812F8D" w:rsidP="00333F73">
      <w:pPr>
        <w:jc w:val="center"/>
        <w:rPr>
          <w:rFonts w:ascii="Times New Roman" w:hAnsi="Times New Roman" w:cs="Times New Roman"/>
          <w:b/>
          <w:bCs/>
          <w:color w:val="FF0066"/>
          <w:sz w:val="40"/>
          <w:szCs w:val="40"/>
        </w:rPr>
      </w:pPr>
      <w:r w:rsidRPr="00F62563">
        <w:rPr>
          <w:rFonts w:ascii="Times New Roman" w:hAnsi="Times New Roman" w:cs="Times New Roman"/>
          <w:b/>
          <w:bCs/>
          <w:color w:val="FF0066"/>
          <w:sz w:val="40"/>
          <w:szCs w:val="40"/>
        </w:rPr>
        <w:t>Bubbly’s Bubble Tea</w:t>
      </w:r>
    </w:p>
    <w:p w14:paraId="4D591E0D" w14:textId="77DA78D1" w:rsidR="00F62563" w:rsidRPr="00F62563" w:rsidRDefault="00F62563" w:rsidP="00333F73">
      <w:pPr>
        <w:jc w:val="center"/>
        <w:rPr>
          <w:rFonts w:ascii="Times New Roman" w:hAnsi="Times New Roman" w:cs="Times New Roman"/>
          <w:b/>
          <w:bCs/>
          <w:color w:val="FF0066"/>
          <w:sz w:val="36"/>
          <w:szCs w:val="36"/>
        </w:rPr>
      </w:pPr>
      <w:r w:rsidRPr="00F62563">
        <w:rPr>
          <w:rFonts w:ascii="Times New Roman" w:hAnsi="Times New Roman" w:cs="Times New Roman"/>
          <w:b/>
          <w:bCs/>
          <w:color w:val="FF0066"/>
          <w:sz w:val="36"/>
          <w:szCs w:val="36"/>
        </w:rPr>
        <w:t>62 Wall St, Norwalk, CT 06850</w:t>
      </w:r>
    </w:p>
    <w:p w14:paraId="6EB29EA4" w14:textId="606EDDE0" w:rsidR="00D05CA0" w:rsidRPr="00F62563" w:rsidRDefault="00333F73" w:rsidP="00333F7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62563">
        <w:rPr>
          <w:rFonts w:ascii="Times New Roman" w:hAnsi="Times New Roman" w:cs="Times New Roman"/>
          <w:b/>
          <w:bCs/>
          <w:sz w:val="32"/>
          <w:szCs w:val="32"/>
        </w:rPr>
        <w:t xml:space="preserve">Venue </w:t>
      </w:r>
      <w:r w:rsidR="00D05CA0" w:rsidRPr="00F62563">
        <w:rPr>
          <w:rFonts w:ascii="Times New Roman" w:hAnsi="Times New Roman" w:cs="Times New Roman"/>
          <w:b/>
          <w:bCs/>
          <w:sz w:val="32"/>
          <w:szCs w:val="32"/>
        </w:rPr>
        <w:t>Rental Rates</w:t>
      </w:r>
    </w:p>
    <w:p w14:paraId="2D25C9FE" w14:textId="22AF2152" w:rsidR="00D05CA0" w:rsidRPr="00F62563" w:rsidRDefault="006B06F0" w:rsidP="00F625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563">
        <w:rPr>
          <w:rFonts w:ascii="Times New Roman" w:hAnsi="Times New Roman" w:cs="Times New Roman"/>
          <w:b/>
          <w:bCs/>
          <w:sz w:val="28"/>
          <w:szCs w:val="28"/>
        </w:rPr>
        <w:t>Hour</w:t>
      </w:r>
      <w:r w:rsidR="00F62563" w:rsidRPr="00F62563">
        <w:rPr>
          <w:rFonts w:ascii="Times New Roman" w:hAnsi="Times New Roman" w:cs="Times New Roman"/>
          <w:b/>
          <w:bCs/>
          <w:sz w:val="28"/>
          <w:szCs w:val="28"/>
        </w:rPr>
        <w:t>ly</w:t>
      </w:r>
      <w:r w:rsidRPr="00F62563">
        <w:rPr>
          <w:rFonts w:ascii="Times New Roman" w:hAnsi="Times New Roman" w:cs="Times New Roman"/>
          <w:b/>
          <w:bCs/>
          <w:sz w:val="28"/>
          <w:szCs w:val="28"/>
        </w:rPr>
        <w:t xml:space="preserve"> Rates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62563" w14:paraId="5B45F885" w14:textId="77777777" w:rsidTr="00F62563">
        <w:tc>
          <w:tcPr>
            <w:tcW w:w="1870" w:type="dxa"/>
          </w:tcPr>
          <w:p w14:paraId="003DE4DF" w14:textId="21B8D7C6" w:rsidR="00F62563" w:rsidRDefault="00F62563" w:rsidP="00F625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Hour</w:t>
            </w:r>
          </w:p>
        </w:tc>
        <w:tc>
          <w:tcPr>
            <w:tcW w:w="1870" w:type="dxa"/>
          </w:tcPr>
          <w:p w14:paraId="6181EF30" w14:textId="0348E0F2" w:rsidR="00F62563" w:rsidRDefault="00F62563" w:rsidP="00F625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$90.00</w:t>
            </w:r>
          </w:p>
        </w:tc>
        <w:tc>
          <w:tcPr>
            <w:tcW w:w="1870" w:type="dxa"/>
          </w:tcPr>
          <w:p w14:paraId="50C1FCC6" w14:textId="7C2DF4DD" w:rsidR="00F62563" w:rsidRDefault="00F62563" w:rsidP="00F625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3D0B1537" w14:textId="4F44F8C0" w:rsidR="00F62563" w:rsidRDefault="00F62563" w:rsidP="00F625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Hours</w:t>
            </w:r>
          </w:p>
        </w:tc>
        <w:tc>
          <w:tcPr>
            <w:tcW w:w="1870" w:type="dxa"/>
          </w:tcPr>
          <w:p w14:paraId="6D39BE49" w14:textId="0D916B4E" w:rsidR="00F62563" w:rsidRDefault="00F62563" w:rsidP="00F625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$70.00</w:t>
            </w:r>
          </w:p>
        </w:tc>
      </w:tr>
      <w:tr w:rsidR="00F62563" w14:paraId="5A93B700" w14:textId="77777777" w:rsidTr="00F62563">
        <w:tc>
          <w:tcPr>
            <w:tcW w:w="1870" w:type="dxa"/>
          </w:tcPr>
          <w:p w14:paraId="265BE5DA" w14:textId="1A8D03EB" w:rsidR="00F62563" w:rsidRDefault="00F62563" w:rsidP="00F625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Hours</w:t>
            </w:r>
          </w:p>
        </w:tc>
        <w:tc>
          <w:tcPr>
            <w:tcW w:w="1870" w:type="dxa"/>
          </w:tcPr>
          <w:p w14:paraId="2E8DA660" w14:textId="25E24BDD" w:rsidR="00F62563" w:rsidRDefault="00F62563" w:rsidP="00F625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$85.00</w:t>
            </w:r>
          </w:p>
        </w:tc>
        <w:tc>
          <w:tcPr>
            <w:tcW w:w="1870" w:type="dxa"/>
          </w:tcPr>
          <w:p w14:paraId="0B3483F9" w14:textId="536237E9" w:rsidR="00F62563" w:rsidRDefault="00F62563" w:rsidP="00F625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78B7ABCA" w14:textId="583780B6" w:rsidR="00F62563" w:rsidRDefault="00F62563" w:rsidP="00F625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Hours</w:t>
            </w:r>
          </w:p>
        </w:tc>
        <w:tc>
          <w:tcPr>
            <w:tcW w:w="1870" w:type="dxa"/>
          </w:tcPr>
          <w:p w14:paraId="39465766" w14:textId="1EF7B92B" w:rsidR="00F62563" w:rsidRDefault="00F62563" w:rsidP="00F625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$65.00</w:t>
            </w:r>
          </w:p>
        </w:tc>
      </w:tr>
      <w:tr w:rsidR="00F62563" w14:paraId="7A5AE599" w14:textId="77777777" w:rsidTr="00F62563">
        <w:tc>
          <w:tcPr>
            <w:tcW w:w="1870" w:type="dxa"/>
          </w:tcPr>
          <w:p w14:paraId="6FE057C2" w14:textId="76488E2B" w:rsidR="00F62563" w:rsidRDefault="00F62563" w:rsidP="00F625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Hours</w:t>
            </w:r>
          </w:p>
        </w:tc>
        <w:tc>
          <w:tcPr>
            <w:tcW w:w="1870" w:type="dxa"/>
          </w:tcPr>
          <w:p w14:paraId="0C93A8BD" w14:textId="3B44F9CC" w:rsidR="00F62563" w:rsidRDefault="00F62563" w:rsidP="00F625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$80.00</w:t>
            </w:r>
          </w:p>
        </w:tc>
        <w:tc>
          <w:tcPr>
            <w:tcW w:w="1870" w:type="dxa"/>
          </w:tcPr>
          <w:p w14:paraId="17BD067F" w14:textId="4189DA77" w:rsidR="00F62563" w:rsidRDefault="00F62563" w:rsidP="00F625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49AEF394" w14:textId="172FBB92" w:rsidR="00F62563" w:rsidRDefault="00F62563" w:rsidP="00F625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Hours</w:t>
            </w:r>
          </w:p>
        </w:tc>
        <w:tc>
          <w:tcPr>
            <w:tcW w:w="1870" w:type="dxa"/>
          </w:tcPr>
          <w:p w14:paraId="57C34C81" w14:textId="32444D93" w:rsidR="00F62563" w:rsidRDefault="00F62563" w:rsidP="00F625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$60.00</w:t>
            </w:r>
          </w:p>
        </w:tc>
      </w:tr>
      <w:tr w:rsidR="00F62563" w14:paraId="43A162A5" w14:textId="77777777" w:rsidTr="00F62563">
        <w:tc>
          <w:tcPr>
            <w:tcW w:w="1870" w:type="dxa"/>
          </w:tcPr>
          <w:p w14:paraId="0C271EA3" w14:textId="38A3A1D9" w:rsidR="00F62563" w:rsidRDefault="00F62563" w:rsidP="00F625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Hours</w:t>
            </w:r>
          </w:p>
        </w:tc>
        <w:tc>
          <w:tcPr>
            <w:tcW w:w="1870" w:type="dxa"/>
          </w:tcPr>
          <w:p w14:paraId="53CF1706" w14:textId="17C7C605" w:rsidR="00F62563" w:rsidRDefault="00F62563" w:rsidP="00F625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$75.00</w:t>
            </w:r>
          </w:p>
        </w:tc>
        <w:tc>
          <w:tcPr>
            <w:tcW w:w="1870" w:type="dxa"/>
          </w:tcPr>
          <w:p w14:paraId="4AB329C7" w14:textId="6E1E4653" w:rsidR="00F62563" w:rsidRDefault="00F62563" w:rsidP="00F625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5656A703" w14:textId="579A90CA" w:rsidR="00F62563" w:rsidRDefault="00F62563" w:rsidP="00F625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Hours</w:t>
            </w:r>
          </w:p>
        </w:tc>
        <w:tc>
          <w:tcPr>
            <w:tcW w:w="1870" w:type="dxa"/>
          </w:tcPr>
          <w:p w14:paraId="5551F142" w14:textId="0EA52558" w:rsidR="00F62563" w:rsidRDefault="00F62563" w:rsidP="00F625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$55.00</w:t>
            </w:r>
          </w:p>
        </w:tc>
      </w:tr>
    </w:tbl>
    <w:p w14:paraId="486A60B9" w14:textId="77777777" w:rsidR="00F62563" w:rsidRPr="00812F8D" w:rsidRDefault="00F625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1DDCDE" w14:textId="37D01A60" w:rsidR="00333F73" w:rsidRPr="00F62563" w:rsidRDefault="00333F73" w:rsidP="00333F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563">
        <w:rPr>
          <w:rFonts w:ascii="Times New Roman" w:hAnsi="Times New Roman" w:cs="Times New Roman"/>
          <w:b/>
          <w:bCs/>
          <w:sz w:val="28"/>
          <w:szCs w:val="28"/>
        </w:rPr>
        <w:t>Payment Plan</w:t>
      </w:r>
    </w:p>
    <w:p w14:paraId="65542B9D" w14:textId="5BB9FFB5" w:rsidR="00333F73" w:rsidRPr="00333F73" w:rsidRDefault="00333F73" w:rsidP="00333F73">
      <w:pPr>
        <w:jc w:val="both"/>
        <w:rPr>
          <w:rFonts w:ascii="Times New Roman" w:hAnsi="Times New Roman" w:cs="Times New Roman"/>
          <w:sz w:val="24"/>
          <w:szCs w:val="24"/>
        </w:rPr>
      </w:pPr>
      <w:r w:rsidRPr="00333F73">
        <w:rPr>
          <w:rFonts w:ascii="Times New Roman" w:hAnsi="Times New Roman" w:cs="Times New Roman"/>
          <w:sz w:val="24"/>
          <w:szCs w:val="24"/>
        </w:rPr>
        <w:t xml:space="preserve">4 Weeks prior to event date, </w:t>
      </w:r>
      <w:r w:rsidR="00FF7FB1">
        <w:rPr>
          <w:rFonts w:ascii="Times New Roman" w:hAnsi="Times New Roman" w:cs="Times New Roman"/>
          <w:sz w:val="24"/>
          <w:szCs w:val="24"/>
        </w:rPr>
        <w:t>50</w:t>
      </w:r>
      <w:r w:rsidRPr="00333F73">
        <w:rPr>
          <w:rFonts w:ascii="Times New Roman" w:hAnsi="Times New Roman" w:cs="Times New Roman"/>
          <w:sz w:val="24"/>
          <w:szCs w:val="24"/>
        </w:rPr>
        <w:t xml:space="preserve">% of </w:t>
      </w:r>
      <w:r w:rsidR="00F62563" w:rsidRPr="00333F73">
        <w:rPr>
          <w:rFonts w:ascii="Times New Roman" w:hAnsi="Times New Roman" w:cs="Times New Roman"/>
          <w:sz w:val="24"/>
          <w:szCs w:val="24"/>
        </w:rPr>
        <w:t>the bill</w:t>
      </w:r>
      <w:r w:rsidRPr="00333F73">
        <w:rPr>
          <w:rFonts w:ascii="Times New Roman" w:hAnsi="Times New Roman" w:cs="Times New Roman"/>
          <w:sz w:val="24"/>
          <w:szCs w:val="24"/>
        </w:rPr>
        <w:t xml:space="preserve"> is due. Cancelation 50% refund.</w:t>
      </w:r>
    </w:p>
    <w:p w14:paraId="1B30D71D" w14:textId="311F809C" w:rsidR="00333F73" w:rsidRPr="00333F73" w:rsidRDefault="00333F73" w:rsidP="00333F73">
      <w:pPr>
        <w:jc w:val="both"/>
        <w:rPr>
          <w:rFonts w:ascii="Times New Roman" w:hAnsi="Times New Roman" w:cs="Times New Roman"/>
          <w:sz w:val="24"/>
          <w:szCs w:val="24"/>
        </w:rPr>
      </w:pPr>
      <w:r w:rsidRPr="00333F73">
        <w:rPr>
          <w:rFonts w:ascii="Times New Roman" w:hAnsi="Times New Roman" w:cs="Times New Roman"/>
          <w:sz w:val="24"/>
          <w:szCs w:val="24"/>
        </w:rPr>
        <w:t xml:space="preserve">2 Weeks prior to event date, </w:t>
      </w:r>
      <w:r w:rsidR="00FF7FB1">
        <w:rPr>
          <w:rFonts w:ascii="Times New Roman" w:hAnsi="Times New Roman" w:cs="Times New Roman"/>
          <w:sz w:val="24"/>
          <w:szCs w:val="24"/>
        </w:rPr>
        <w:t>remaining 50</w:t>
      </w:r>
      <w:r w:rsidRPr="00333F73">
        <w:rPr>
          <w:rFonts w:ascii="Times New Roman" w:hAnsi="Times New Roman" w:cs="Times New Roman"/>
          <w:sz w:val="24"/>
          <w:szCs w:val="24"/>
        </w:rPr>
        <w:t>% of bill is due. Cancelation 50% refund.</w:t>
      </w:r>
    </w:p>
    <w:p w14:paraId="4DA8EFE0" w14:textId="09981CBD" w:rsidR="00812F8D" w:rsidRDefault="00F62563" w:rsidP="00333F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Refundable s</w:t>
      </w:r>
      <w:r w:rsidR="00F05573">
        <w:rPr>
          <w:rFonts w:ascii="Times New Roman" w:hAnsi="Times New Roman" w:cs="Times New Roman"/>
          <w:sz w:val="24"/>
          <w:szCs w:val="24"/>
        </w:rPr>
        <w:t xml:space="preserve">ecurity </w:t>
      </w:r>
      <w:r>
        <w:rPr>
          <w:rFonts w:ascii="Times New Roman" w:hAnsi="Times New Roman" w:cs="Times New Roman"/>
          <w:sz w:val="24"/>
          <w:szCs w:val="24"/>
        </w:rPr>
        <w:t>d</w:t>
      </w:r>
      <w:r w:rsidR="00F05573">
        <w:rPr>
          <w:rFonts w:ascii="Times New Roman" w:hAnsi="Times New Roman" w:cs="Times New Roman"/>
          <w:sz w:val="24"/>
          <w:szCs w:val="24"/>
        </w:rPr>
        <w:t xml:space="preserve">eposit of </w:t>
      </w:r>
      <w:r w:rsidR="000B7874">
        <w:rPr>
          <w:rFonts w:ascii="Times New Roman" w:hAnsi="Times New Roman" w:cs="Times New Roman"/>
          <w:sz w:val="24"/>
          <w:szCs w:val="24"/>
        </w:rPr>
        <w:t>25</w:t>
      </w:r>
      <w:r w:rsidR="00F05573">
        <w:rPr>
          <w:rFonts w:ascii="Times New Roman" w:hAnsi="Times New Roman" w:cs="Times New Roman"/>
          <w:sz w:val="24"/>
          <w:szCs w:val="24"/>
        </w:rPr>
        <w:t xml:space="preserve">% of rental due </w:t>
      </w:r>
      <w:r w:rsidR="00FF7FB1">
        <w:rPr>
          <w:rFonts w:ascii="Times New Roman" w:hAnsi="Times New Roman" w:cs="Times New Roman"/>
          <w:sz w:val="24"/>
          <w:szCs w:val="24"/>
        </w:rPr>
        <w:t>on day of rental, before start of rental</w:t>
      </w:r>
      <w:r w:rsidR="00F05573">
        <w:rPr>
          <w:rFonts w:ascii="Times New Roman" w:hAnsi="Times New Roman" w:cs="Times New Roman"/>
          <w:sz w:val="24"/>
          <w:szCs w:val="24"/>
        </w:rPr>
        <w:t xml:space="preserve">. Security deposit will be returned </w:t>
      </w:r>
      <w:r w:rsidR="00FF7FB1">
        <w:rPr>
          <w:rFonts w:ascii="Times New Roman" w:hAnsi="Times New Roman" w:cs="Times New Roman"/>
          <w:sz w:val="24"/>
          <w:szCs w:val="24"/>
        </w:rPr>
        <w:t>within</w:t>
      </w:r>
      <w:r w:rsidR="00F05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F7FB1">
        <w:rPr>
          <w:rFonts w:ascii="Times New Roman" w:hAnsi="Times New Roman" w:cs="Times New Roman"/>
          <w:sz w:val="24"/>
          <w:szCs w:val="24"/>
        </w:rPr>
        <w:t xml:space="preserve"> business </w:t>
      </w:r>
      <w:r w:rsidR="00F05573">
        <w:rPr>
          <w:rFonts w:ascii="Times New Roman" w:hAnsi="Times New Roman" w:cs="Times New Roman"/>
          <w:sz w:val="24"/>
          <w:szCs w:val="24"/>
        </w:rPr>
        <w:t xml:space="preserve">days of </w:t>
      </w:r>
      <w:r>
        <w:rPr>
          <w:rFonts w:ascii="Times New Roman" w:hAnsi="Times New Roman" w:cs="Times New Roman"/>
          <w:sz w:val="24"/>
          <w:szCs w:val="24"/>
        </w:rPr>
        <w:t>the event</w:t>
      </w:r>
      <w:r w:rsidR="00F05573">
        <w:rPr>
          <w:rFonts w:ascii="Times New Roman" w:hAnsi="Times New Roman" w:cs="Times New Roman"/>
          <w:sz w:val="24"/>
          <w:szCs w:val="24"/>
        </w:rPr>
        <w:t xml:space="preserve"> date. Any damages to the store will be deducted from the security deposit. If the security deposit does not cover the full cost of repairs, remaining bill will be billed</w:t>
      </w:r>
      <w:r w:rsidR="00FF7FB1">
        <w:rPr>
          <w:rFonts w:ascii="Times New Roman" w:hAnsi="Times New Roman" w:cs="Times New Roman"/>
          <w:sz w:val="24"/>
          <w:szCs w:val="24"/>
        </w:rPr>
        <w:t xml:space="preserve"> to contract holder.</w:t>
      </w:r>
    </w:p>
    <w:p w14:paraId="4C7E867C" w14:textId="5F6D3068" w:rsidR="0022009A" w:rsidRPr="0022009A" w:rsidRDefault="0022009A" w:rsidP="002200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09A">
        <w:rPr>
          <w:rFonts w:ascii="Times New Roman" w:hAnsi="Times New Roman" w:cs="Times New Roman"/>
          <w:b/>
          <w:bCs/>
          <w:sz w:val="28"/>
          <w:szCs w:val="28"/>
        </w:rPr>
        <w:t>Payment Methods</w:t>
      </w:r>
    </w:p>
    <w:p w14:paraId="4BDBD1D4" w14:textId="42E22B27" w:rsidR="002A0567" w:rsidRDefault="0022009A" w:rsidP="00F625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Cash, Check, Credit Card</w:t>
      </w:r>
      <w:r w:rsidR="00FF7FB1">
        <w:rPr>
          <w:rFonts w:ascii="Times New Roman" w:hAnsi="Times New Roman" w:cs="Times New Roman"/>
          <w:sz w:val="24"/>
          <w:szCs w:val="24"/>
        </w:rPr>
        <w:t>.</w:t>
      </w:r>
    </w:p>
    <w:p w14:paraId="64E5BDC2" w14:textId="77777777" w:rsidR="002A0567" w:rsidRPr="00333F73" w:rsidRDefault="002A0567" w:rsidP="005C50B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0567" w:rsidRPr="00333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CA0"/>
    <w:rsid w:val="00096FC0"/>
    <w:rsid w:val="000B7874"/>
    <w:rsid w:val="000F1A10"/>
    <w:rsid w:val="0010127D"/>
    <w:rsid w:val="001A74C4"/>
    <w:rsid w:val="001B0E61"/>
    <w:rsid w:val="0022009A"/>
    <w:rsid w:val="00235366"/>
    <w:rsid w:val="00246398"/>
    <w:rsid w:val="002A0567"/>
    <w:rsid w:val="00333F73"/>
    <w:rsid w:val="00365365"/>
    <w:rsid w:val="00383915"/>
    <w:rsid w:val="00513D9D"/>
    <w:rsid w:val="005C50BE"/>
    <w:rsid w:val="00601ED5"/>
    <w:rsid w:val="00617A99"/>
    <w:rsid w:val="006254AD"/>
    <w:rsid w:val="00626859"/>
    <w:rsid w:val="00685D47"/>
    <w:rsid w:val="00695FF8"/>
    <w:rsid w:val="006B06F0"/>
    <w:rsid w:val="006D1729"/>
    <w:rsid w:val="00776FCE"/>
    <w:rsid w:val="00812F8D"/>
    <w:rsid w:val="008B5071"/>
    <w:rsid w:val="008F4B27"/>
    <w:rsid w:val="0092079A"/>
    <w:rsid w:val="00B9092E"/>
    <w:rsid w:val="00BB654D"/>
    <w:rsid w:val="00BC68DC"/>
    <w:rsid w:val="00D05CA0"/>
    <w:rsid w:val="00D11CDF"/>
    <w:rsid w:val="00E70AF0"/>
    <w:rsid w:val="00F01286"/>
    <w:rsid w:val="00F05573"/>
    <w:rsid w:val="00F51050"/>
    <w:rsid w:val="00F62563"/>
    <w:rsid w:val="00F85D63"/>
    <w:rsid w:val="00FA337B"/>
    <w:rsid w:val="00FB6AAA"/>
    <w:rsid w:val="00FD17EC"/>
    <w:rsid w:val="00FF5C47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56EFF"/>
  <w15:docId w15:val="{675C156A-5A75-41D2-9189-81DA78D7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8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05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56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6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41488-342F-47B2-BEF2-EDFC599D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190558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Sabbir Hossain</dc:creator>
  <cp:keywords/>
  <dc:description/>
  <cp:lastModifiedBy>Sabbir Hossain</cp:lastModifiedBy>
  <cp:revision>14</cp:revision>
  <dcterms:created xsi:type="dcterms:W3CDTF">2022-08-01T16:37:00Z</dcterms:created>
  <dcterms:modified xsi:type="dcterms:W3CDTF">2023-10-25T00:27:00Z</dcterms:modified>
</cp:coreProperties>
</file>