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BFAE" w14:textId="2B5C9775" w:rsidR="00626C03" w:rsidRDefault="00626C03">
      <w:pPr>
        <w:rPr>
          <w:rFonts w:ascii="Harrington" w:hAnsi="Harrington"/>
          <w:sz w:val="36"/>
          <w:szCs w:val="36"/>
        </w:rPr>
      </w:pPr>
      <w:r>
        <w:rPr>
          <w:noProof/>
        </w:rPr>
        <w:drawing>
          <wp:inline distT="0" distB="0" distL="0" distR="0" wp14:anchorId="4BE2872C" wp14:editId="45897110">
            <wp:extent cx="1104900" cy="10477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6" cy="10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DE5" w:rsidRPr="00E063F5">
        <w:rPr>
          <w:rFonts w:ascii="Harrington" w:hAnsi="Harrington"/>
          <w:sz w:val="72"/>
          <w:szCs w:val="72"/>
        </w:rPr>
        <w:t>Appetizer Buffet</w:t>
      </w:r>
      <w:r w:rsidR="00527DE5">
        <w:rPr>
          <w:rFonts w:ascii="Harrington" w:hAnsi="Harrington"/>
          <w:sz w:val="36"/>
          <w:szCs w:val="36"/>
        </w:rPr>
        <w:t xml:space="preserve"> </w:t>
      </w:r>
    </w:p>
    <w:p w14:paraId="7D21988F" w14:textId="0CE69E19" w:rsidR="00DF660B" w:rsidRDefault="00DF660B">
      <w:pPr>
        <w:rPr>
          <w:rFonts w:ascii="Harrington" w:hAnsi="Harrington"/>
          <w:sz w:val="36"/>
          <w:szCs w:val="36"/>
        </w:rPr>
      </w:pPr>
      <w:r>
        <w:rPr>
          <w:rFonts w:ascii="Harrington" w:hAnsi="Harrington"/>
          <w:sz w:val="36"/>
          <w:szCs w:val="36"/>
        </w:rPr>
        <w:t xml:space="preserve">                                                                                 </w:t>
      </w:r>
    </w:p>
    <w:p w14:paraId="13415C8C" w14:textId="47FE0F7B" w:rsidR="00DF660B" w:rsidRDefault="00527DE5" w:rsidP="00DF660B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527DE5">
        <w:rPr>
          <w:rFonts w:asciiTheme="majorHAnsi" w:hAnsiTheme="majorHAnsi" w:cstheme="majorHAnsi"/>
          <w:b/>
          <w:bCs/>
          <w:sz w:val="24"/>
          <w:szCs w:val="24"/>
          <w:highlight w:val="lightGray"/>
        </w:rPr>
        <w:t>Pick 3 ~Appetizer Buffet</w:t>
      </w:r>
      <w:r w:rsidRPr="00527DE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F660B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DF660B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DF660B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DF660B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DF660B">
        <w:rPr>
          <w:rFonts w:asciiTheme="majorHAnsi" w:hAnsiTheme="majorHAnsi" w:cstheme="majorHAnsi"/>
          <w:b/>
          <w:bCs/>
          <w:sz w:val="24"/>
          <w:szCs w:val="24"/>
        </w:rPr>
        <w:tab/>
        <w:t>Monday – Thursday</w:t>
      </w:r>
      <w:r w:rsidR="00E063F5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  <w:r w:rsidR="00DF660B">
        <w:rPr>
          <w:rFonts w:asciiTheme="majorHAnsi" w:hAnsiTheme="majorHAnsi" w:cstheme="majorHAnsi"/>
          <w:b/>
          <w:bCs/>
          <w:sz w:val="24"/>
          <w:szCs w:val="24"/>
        </w:rPr>
        <w:t xml:space="preserve"> $ 18.99</w:t>
      </w:r>
    </w:p>
    <w:p w14:paraId="01B4F99F" w14:textId="03B53164" w:rsidR="00527DE5" w:rsidRPr="00DF660B" w:rsidRDefault="00527DE5" w:rsidP="00527DE5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Traditional Wings – 1 flavor </w:t>
      </w:r>
      <w:r>
        <w:rPr>
          <w:rFonts w:asciiTheme="majorHAnsi" w:hAnsiTheme="majorHAnsi" w:cstheme="majorHAnsi"/>
          <w:sz w:val="24"/>
          <w:szCs w:val="24"/>
        </w:rPr>
        <w:tab/>
        <w:t xml:space="preserve">      3 Per </w:t>
      </w:r>
      <w:r w:rsidR="00DF660B">
        <w:rPr>
          <w:rFonts w:asciiTheme="majorHAnsi" w:hAnsiTheme="majorHAnsi" w:cstheme="majorHAnsi"/>
          <w:sz w:val="24"/>
          <w:szCs w:val="24"/>
        </w:rPr>
        <w:t xml:space="preserve">                                     </w:t>
      </w:r>
      <w:r w:rsidR="00DF660B" w:rsidRPr="00DF660B">
        <w:rPr>
          <w:rFonts w:asciiTheme="majorHAnsi" w:hAnsiTheme="majorHAnsi" w:cstheme="majorHAnsi"/>
          <w:b/>
          <w:bCs/>
          <w:sz w:val="24"/>
          <w:szCs w:val="24"/>
        </w:rPr>
        <w:t xml:space="preserve">Friday – Sunday      </w:t>
      </w:r>
      <w:r w:rsidR="00E063F5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="00DF660B" w:rsidRPr="00DF660B">
        <w:rPr>
          <w:rFonts w:asciiTheme="majorHAnsi" w:hAnsiTheme="majorHAnsi" w:cstheme="majorHAnsi"/>
          <w:b/>
          <w:bCs/>
          <w:sz w:val="24"/>
          <w:szCs w:val="24"/>
        </w:rPr>
        <w:t xml:space="preserve">   $ 20.99</w:t>
      </w:r>
    </w:p>
    <w:p w14:paraId="2FBCF667" w14:textId="29A71A89" w:rsidR="00527DE5" w:rsidRDefault="00527DE5" w:rsidP="00527DE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Boneless Wings – 1 flavor</w:t>
      </w:r>
      <w:r>
        <w:rPr>
          <w:rFonts w:asciiTheme="majorHAnsi" w:hAnsiTheme="majorHAnsi" w:cstheme="majorHAnsi"/>
          <w:sz w:val="24"/>
          <w:szCs w:val="24"/>
        </w:rPr>
        <w:tab/>
        <w:t xml:space="preserve">      3 Per                       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Chicken Tenders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2 Per </w:t>
      </w:r>
    </w:p>
    <w:p w14:paraId="3D3619DE" w14:textId="77777777" w:rsidR="00527DE5" w:rsidRDefault="00527DE5" w:rsidP="00527DE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Sauced Meatballs – 1 flavor </w:t>
      </w:r>
      <w:r>
        <w:rPr>
          <w:rFonts w:asciiTheme="majorHAnsi" w:hAnsiTheme="majorHAnsi" w:cstheme="majorHAnsi"/>
          <w:sz w:val="24"/>
          <w:szCs w:val="24"/>
        </w:rPr>
        <w:tab/>
        <w:t xml:space="preserve">      3 Per </w:t>
      </w:r>
    </w:p>
    <w:p w14:paraId="6BF81F32" w14:textId="28D1AC03" w:rsidR="00BD62C3" w:rsidRDefault="00527DE5" w:rsidP="00527DE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Mini Cheeseburger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1 Per </w:t>
      </w:r>
    </w:p>
    <w:p w14:paraId="56561E88" w14:textId="2790D4D0" w:rsidR="00527DE5" w:rsidRDefault="00527DE5" w:rsidP="00527DE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House Salad                                     1 Per </w:t>
      </w:r>
    </w:p>
    <w:p w14:paraId="150BA295" w14:textId="77777777" w:rsidR="00BD62C3" w:rsidRDefault="00527DE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Cheese Pizza Slices </w:t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2 Per </w:t>
      </w:r>
      <w:r>
        <w:rPr>
          <w:rFonts w:asciiTheme="majorHAnsi" w:hAnsiTheme="majorHAnsi" w:cstheme="majorHAnsi"/>
          <w:sz w:val="24"/>
          <w:szCs w:val="24"/>
        </w:rPr>
        <w:tab/>
      </w:r>
    </w:p>
    <w:p w14:paraId="28A8DAAF" w14:textId="77777777" w:rsidR="00BD62C3" w:rsidRDefault="00BD62C3">
      <w:pPr>
        <w:rPr>
          <w:rFonts w:asciiTheme="majorHAnsi" w:hAnsiTheme="majorHAnsi" w:cstheme="majorHAnsi"/>
          <w:sz w:val="24"/>
          <w:szCs w:val="24"/>
        </w:rPr>
      </w:pPr>
    </w:p>
    <w:p w14:paraId="773ED341" w14:textId="50605E14" w:rsidR="00DF660B" w:rsidRPr="00DF660B" w:rsidRDefault="00BD62C3" w:rsidP="00E063F5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BD62C3">
        <w:rPr>
          <w:rFonts w:asciiTheme="majorHAnsi" w:hAnsiTheme="majorHAnsi" w:cstheme="majorHAnsi"/>
          <w:b/>
          <w:bCs/>
          <w:i/>
          <w:iCs/>
          <w:sz w:val="24"/>
          <w:szCs w:val="24"/>
          <w:highlight w:val="lightGray"/>
        </w:rPr>
        <w:t>Deluxe Appetizer Buffet ~Pick 5</w:t>
      </w:r>
      <w:r w:rsidR="00527DE5" w:rsidRPr="00BD62C3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  <w:t xml:space="preserve"> </w:t>
      </w:r>
      <w:r w:rsidR="00DF660B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</w:t>
      </w:r>
      <w:r w:rsidR="00DF660B">
        <w:rPr>
          <w:rFonts w:asciiTheme="majorHAnsi" w:hAnsiTheme="majorHAnsi" w:cstheme="majorHAnsi"/>
          <w:b/>
          <w:bCs/>
          <w:sz w:val="24"/>
          <w:szCs w:val="24"/>
        </w:rPr>
        <w:t>Monday – Thursday</w:t>
      </w:r>
      <w:r w:rsidR="00E063F5">
        <w:rPr>
          <w:rFonts w:asciiTheme="majorHAnsi" w:hAnsiTheme="majorHAnsi" w:cstheme="majorHAnsi"/>
          <w:b/>
          <w:bCs/>
          <w:sz w:val="24"/>
          <w:szCs w:val="24"/>
        </w:rPr>
        <w:t xml:space="preserve">       </w:t>
      </w:r>
      <w:r w:rsidR="00DF660B">
        <w:rPr>
          <w:rFonts w:asciiTheme="majorHAnsi" w:hAnsiTheme="majorHAnsi" w:cstheme="majorHAnsi"/>
          <w:b/>
          <w:bCs/>
          <w:sz w:val="24"/>
          <w:szCs w:val="24"/>
        </w:rPr>
        <w:t xml:space="preserve"> $ 20.99</w:t>
      </w:r>
    </w:p>
    <w:p w14:paraId="6F77B62B" w14:textId="6CDC808A" w:rsidR="00BD62C3" w:rsidRDefault="00BD62C3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Traditional Wings – 1 flavor </w:t>
      </w:r>
      <w:r>
        <w:rPr>
          <w:rFonts w:asciiTheme="majorHAnsi" w:hAnsiTheme="majorHAnsi" w:cstheme="majorHAnsi"/>
          <w:sz w:val="24"/>
          <w:szCs w:val="24"/>
        </w:rPr>
        <w:tab/>
        <w:t xml:space="preserve">      3 Per </w:t>
      </w:r>
      <w:r w:rsidR="00DF660B">
        <w:rPr>
          <w:rFonts w:asciiTheme="majorHAnsi" w:hAnsiTheme="majorHAnsi" w:cstheme="majorHAnsi"/>
          <w:sz w:val="24"/>
          <w:szCs w:val="24"/>
        </w:rPr>
        <w:t xml:space="preserve">                                    </w:t>
      </w:r>
      <w:r w:rsidR="00DF660B" w:rsidRPr="00E063F5">
        <w:rPr>
          <w:rFonts w:asciiTheme="majorHAnsi" w:hAnsiTheme="majorHAnsi" w:cstheme="majorHAnsi"/>
          <w:b/>
          <w:bCs/>
          <w:sz w:val="24"/>
          <w:szCs w:val="24"/>
        </w:rPr>
        <w:t xml:space="preserve">Friday – Sunday    </w:t>
      </w:r>
      <w:r w:rsidR="00E063F5" w:rsidRPr="00E063F5">
        <w:rPr>
          <w:rFonts w:asciiTheme="majorHAnsi" w:hAnsiTheme="majorHAnsi" w:cstheme="majorHAnsi"/>
          <w:b/>
          <w:bCs/>
          <w:sz w:val="24"/>
          <w:szCs w:val="24"/>
        </w:rPr>
        <w:t xml:space="preserve">      </w:t>
      </w:r>
      <w:r w:rsidR="00DF660B" w:rsidRPr="00E063F5">
        <w:rPr>
          <w:rFonts w:asciiTheme="majorHAnsi" w:hAnsiTheme="majorHAnsi" w:cstheme="majorHAnsi"/>
          <w:b/>
          <w:bCs/>
          <w:sz w:val="24"/>
          <w:szCs w:val="24"/>
        </w:rPr>
        <w:t xml:space="preserve">    $ </w:t>
      </w:r>
      <w:r w:rsidR="00E063F5" w:rsidRPr="00E063F5">
        <w:rPr>
          <w:rFonts w:asciiTheme="majorHAnsi" w:hAnsiTheme="majorHAnsi" w:cstheme="majorHAnsi"/>
          <w:b/>
          <w:bCs/>
          <w:sz w:val="24"/>
          <w:szCs w:val="24"/>
        </w:rPr>
        <w:t>22.99</w:t>
      </w:r>
      <w:r w:rsidR="00E063F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069FF95" w14:textId="7B5B6985" w:rsidR="00BD62C3" w:rsidRDefault="00BD62C3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Boneless Wings – 1 flavor              3 Per </w:t>
      </w:r>
    </w:p>
    <w:p w14:paraId="7CEC08BA" w14:textId="38BFCB1A" w:rsidR="00BD62C3" w:rsidRDefault="00BD62C3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Chicken Tenders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</w:t>
      </w:r>
      <w:r w:rsidR="00DF660B">
        <w:rPr>
          <w:rFonts w:asciiTheme="majorHAnsi" w:hAnsiTheme="majorHAnsi" w:cstheme="majorHAnsi"/>
          <w:sz w:val="24"/>
          <w:szCs w:val="24"/>
        </w:rPr>
        <w:t xml:space="preserve">2 Per </w:t>
      </w:r>
    </w:p>
    <w:p w14:paraId="01336C7E" w14:textId="3203E9A0" w:rsidR="00BD62C3" w:rsidRDefault="00BD62C3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Sauced Meatballs- 1 flavor            3 Per </w:t>
      </w:r>
    </w:p>
    <w:p w14:paraId="077E3965" w14:textId="40641B5C" w:rsidR="00DF660B" w:rsidRDefault="00BD62C3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Mini Cheeseburger </w:t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1 Per</w:t>
      </w:r>
    </w:p>
    <w:p w14:paraId="1B46175F" w14:textId="5B7A6D50" w:rsidR="00DF660B" w:rsidRDefault="00DF660B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House Salad                                     1 Per </w:t>
      </w:r>
    </w:p>
    <w:p w14:paraId="2E376FC1" w14:textId="02C08E8D" w:rsidR="00DF660B" w:rsidRDefault="00DF660B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Cheese Pizza Slices                         2 Per</w:t>
      </w:r>
    </w:p>
    <w:p w14:paraId="15436536" w14:textId="30296DB2" w:rsidR="00DF660B" w:rsidRDefault="00DF660B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Pepperoni Pizza Slices                    2 Per </w:t>
      </w:r>
    </w:p>
    <w:p w14:paraId="4CEA5FCF" w14:textId="0FAD1D0D" w:rsidR="00DF660B" w:rsidRDefault="00DF660B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Margherita White Pizza Slices       2 Per </w:t>
      </w:r>
    </w:p>
    <w:p w14:paraId="1C6112C7" w14:textId="5B851307" w:rsidR="00DF660B" w:rsidRDefault="00DF660B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BBQ Ribs                                           2 Per </w:t>
      </w:r>
    </w:p>
    <w:p w14:paraId="2ACD79F0" w14:textId="47B4EFED" w:rsidR="00DF660B" w:rsidRDefault="00DF660B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Potato Skin                                       1 Per </w:t>
      </w:r>
    </w:p>
    <w:p w14:paraId="5B2667BB" w14:textId="6C08B739" w:rsidR="00BD62C3" w:rsidRDefault="00DF660B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Mozzarella Sticks     </w:t>
      </w:r>
      <w:r w:rsidR="00BD62C3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3 Per </w:t>
      </w:r>
    </w:p>
    <w:p w14:paraId="2569F940" w14:textId="0D676ADC" w:rsidR="00DF660B" w:rsidRDefault="00DF660B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Italian or Turkey Wra</w:t>
      </w:r>
      <w:r w:rsidR="0086275F">
        <w:rPr>
          <w:rFonts w:asciiTheme="majorHAnsi" w:hAnsiTheme="majorHAnsi" w:cstheme="majorHAnsi"/>
          <w:sz w:val="24"/>
          <w:szCs w:val="24"/>
        </w:rPr>
        <w:t>p</w:t>
      </w:r>
      <w:r>
        <w:rPr>
          <w:rFonts w:asciiTheme="majorHAnsi" w:hAnsiTheme="majorHAnsi" w:cstheme="majorHAnsi"/>
          <w:sz w:val="24"/>
          <w:szCs w:val="24"/>
        </w:rPr>
        <w:t xml:space="preserve">                    3 Per </w:t>
      </w:r>
    </w:p>
    <w:p w14:paraId="0EB4A60A" w14:textId="242F1BC0" w:rsidR="00DF660B" w:rsidRDefault="00DF660B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Bruschetta with </w:t>
      </w:r>
      <w:proofErr w:type="spellStart"/>
      <w:r>
        <w:rPr>
          <w:rFonts w:asciiTheme="majorHAnsi" w:hAnsiTheme="majorHAnsi" w:cstheme="majorHAnsi"/>
          <w:sz w:val="24"/>
          <w:szCs w:val="24"/>
        </w:rPr>
        <w:t>Crustini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                2 Per </w:t>
      </w:r>
    </w:p>
    <w:p w14:paraId="3E485AB2" w14:textId="623C2C16" w:rsidR="00DF660B" w:rsidRDefault="00DF660B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Veggie Pita Pizza                              3 Per </w:t>
      </w:r>
    </w:p>
    <w:p w14:paraId="39742EDF" w14:textId="3936E38C" w:rsidR="00E063F5" w:rsidRDefault="00E063F5" w:rsidP="00DF660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9C45717" w14:textId="3AB1A9E1" w:rsidR="00E063F5" w:rsidRPr="00E063F5" w:rsidRDefault="00E063F5" w:rsidP="00DF660B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E063F5">
        <w:rPr>
          <w:rFonts w:asciiTheme="majorHAnsi" w:hAnsiTheme="majorHAnsi" w:cstheme="majorHAnsi"/>
          <w:b/>
          <w:bCs/>
          <w:sz w:val="24"/>
          <w:szCs w:val="24"/>
        </w:rPr>
        <w:t xml:space="preserve">Facility Charge of 20% and Ohio Sales tax of 6.75% are not included. </w:t>
      </w:r>
    </w:p>
    <w:p w14:paraId="1BF4FFBC" w14:textId="21038A58" w:rsidR="00E063F5" w:rsidRDefault="00E063F5" w:rsidP="00DF660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FDF0A8B" w14:textId="08681612" w:rsidR="00E063F5" w:rsidRDefault="00E063F5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*Includes, House Centerpieces, color coordinated table linens, non-alcoholic beverage service, </w:t>
      </w:r>
    </w:p>
    <w:p w14:paraId="405CB026" w14:textId="3011790D" w:rsidR="00E063F5" w:rsidRDefault="00E063F5" w:rsidP="00DF660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Wait staff for your event, </w:t>
      </w:r>
      <w:proofErr w:type="gramStart"/>
      <w:r>
        <w:rPr>
          <w:rFonts w:asciiTheme="majorHAnsi" w:hAnsiTheme="majorHAnsi" w:cstheme="majorHAnsi"/>
          <w:sz w:val="24"/>
          <w:szCs w:val="24"/>
        </w:rPr>
        <w:t>4 hour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room use, set up &amp; clean up </w:t>
      </w:r>
    </w:p>
    <w:p w14:paraId="38ED6969" w14:textId="77777777" w:rsidR="003C43C8" w:rsidRPr="00BD62C3" w:rsidRDefault="003C43C8" w:rsidP="00DF660B">
      <w:pPr>
        <w:spacing w:after="0"/>
        <w:rPr>
          <w:rFonts w:asciiTheme="majorHAnsi" w:hAnsiTheme="majorHAnsi" w:cstheme="majorHAnsi"/>
          <w:sz w:val="24"/>
          <w:szCs w:val="24"/>
        </w:rPr>
      </w:pPr>
    </w:p>
    <w:sectPr w:rsidR="003C43C8" w:rsidRPr="00BD6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3"/>
    <w:rsid w:val="003C43C8"/>
    <w:rsid w:val="00527DE5"/>
    <w:rsid w:val="00626C03"/>
    <w:rsid w:val="0086275F"/>
    <w:rsid w:val="00BD62C3"/>
    <w:rsid w:val="00DF660B"/>
    <w:rsid w:val="00E0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BB90"/>
  <w15:chartTrackingRefBased/>
  <w15:docId w15:val="{DD449A13-B215-48DB-AE3D-19411DF0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Genovese</dc:creator>
  <cp:keywords/>
  <dc:description/>
  <cp:lastModifiedBy>Beth Genovese</cp:lastModifiedBy>
  <cp:revision>4</cp:revision>
  <cp:lastPrinted>2023-01-24T21:13:00Z</cp:lastPrinted>
  <dcterms:created xsi:type="dcterms:W3CDTF">2023-01-24T19:59:00Z</dcterms:created>
  <dcterms:modified xsi:type="dcterms:W3CDTF">2023-04-20T17:35:00Z</dcterms:modified>
</cp:coreProperties>
</file>