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F5BF" w14:textId="41B1C5BF" w:rsidR="00366E3D" w:rsidRPr="003D5AEB" w:rsidRDefault="003D5AEB" w:rsidP="001D03F4">
      <w:pPr>
        <w:jc w:val="center"/>
        <w:rPr>
          <w:b/>
          <w:bCs/>
          <w:color w:val="2F5496" w:themeColor="accent1" w:themeShade="BF"/>
        </w:rPr>
      </w:pPr>
      <w:r w:rsidRPr="003D5AEB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0288" behindDoc="0" locked="0" layoutInCell="1" allowOverlap="1" wp14:anchorId="461282DD" wp14:editId="4C44F6AA">
            <wp:simplePos x="0" y="0"/>
            <wp:positionH relativeFrom="margin">
              <wp:posOffset>5200650</wp:posOffset>
            </wp:positionH>
            <wp:positionV relativeFrom="paragraph">
              <wp:posOffset>13335</wp:posOffset>
            </wp:positionV>
            <wp:extent cx="1009650" cy="1023005"/>
            <wp:effectExtent l="0" t="0" r="0" b="5715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F4" w:rsidRPr="003D5AEB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0E212319" wp14:editId="0F2414A9">
            <wp:simplePos x="0" y="0"/>
            <wp:positionH relativeFrom="margin">
              <wp:posOffset>462915</wp:posOffset>
            </wp:positionH>
            <wp:positionV relativeFrom="paragraph">
              <wp:posOffset>11430</wp:posOffset>
            </wp:positionV>
            <wp:extent cx="946332" cy="9588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32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40A" w:rsidRPr="003D5AEB">
        <w:rPr>
          <w:b/>
          <w:bCs/>
          <w:color w:val="2F5496" w:themeColor="accent1" w:themeShade="BF"/>
        </w:rPr>
        <w:t xml:space="preserve">CALLAWAY </w:t>
      </w:r>
      <w:r w:rsidR="0070755C" w:rsidRPr="003D5AEB">
        <w:rPr>
          <w:b/>
          <w:bCs/>
          <w:color w:val="2F5496" w:themeColor="accent1" w:themeShade="BF"/>
        </w:rPr>
        <w:t>FACILITY RENTALS</w:t>
      </w:r>
    </w:p>
    <w:p w14:paraId="1DAE2F08" w14:textId="4851A25F" w:rsidR="009A240A" w:rsidRPr="003D5AEB" w:rsidRDefault="009A240A" w:rsidP="001D03F4">
      <w:pPr>
        <w:jc w:val="center"/>
        <w:rPr>
          <w:b/>
          <w:bCs/>
          <w:color w:val="2F5496" w:themeColor="accent1" w:themeShade="BF"/>
        </w:rPr>
      </w:pPr>
      <w:r w:rsidRPr="003D5AEB">
        <w:rPr>
          <w:b/>
          <w:bCs/>
          <w:color w:val="2F5496" w:themeColor="accent1" w:themeShade="BF"/>
        </w:rPr>
        <w:t>500 CALLAWAY PARK WAY</w:t>
      </w:r>
    </w:p>
    <w:p w14:paraId="322BC4E0" w14:textId="0560906C" w:rsidR="009A240A" w:rsidRPr="003D5AEB" w:rsidRDefault="009A240A" w:rsidP="001D03F4">
      <w:pPr>
        <w:jc w:val="center"/>
        <w:rPr>
          <w:b/>
          <w:bCs/>
          <w:color w:val="2F5496" w:themeColor="accent1" w:themeShade="BF"/>
        </w:rPr>
      </w:pPr>
      <w:r w:rsidRPr="003D5AEB">
        <w:rPr>
          <w:b/>
          <w:bCs/>
          <w:color w:val="2F5496" w:themeColor="accent1" w:themeShade="BF"/>
        </w:rPr>
        <w:t>CALLAWAY, FL 32404</w:t>
      </w:r>
    </w:p>
    <w:p w14:paraId="61880C5A" w14:textId="6F490EA4" w:rsidR="005136E5" w:rsidRPr="003D5AEB" w:rsidRDefault="002E73A0" w:rsidP="003D5AEB">
      <w:pPr>
        <w:jc w:val="center"/>
        <w:rPr>
          <w:b/>
          <w:bCs/>
          <w:color w:val="2F5496" w:themeColor="accent1" w:themeShade="BF"/>
        </w:rPr>
      </w:pPr>
      <w:r w:rsidRPr="003D5AEB">
        <w:rPr>
          <w:b/>
          <w:bCs/>
          <w:color w:val="2F5496" w:themeColor="accent1" w:themeShade="BF"/>
        </w:rPr>
        <w:t>OFFICE: (850) 874-003</w:t>
      </w:r>
      <w:r w:rsidR="00250212" w:rsidRPr="003D5AEB">
        <w:rPr>
          <w:b/>
          <w:bCs/>
          <w:color w:val="2F5496" w:themeColor="accent1" w:themeShade="BF"/>
        </w:rPr>
        <w:t>5</w:t>
      </w:r>
    </w:p>
    <w:p w14:paraId="3EF81113" w14:textId="2FE992E7" w:rsidR="0070755C" w:rsidRPr="00CA6E30" w:rsidRDefault="0070755C" w:rsidP="003D5AEB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CA6E30">
        <w:rPr>
          <w:b/>
          <w:bCs/>
          <w:i/>
          <w:iCs/>
          <w:sz w:val="20"/>
          <w:szCs w:val="20"/>
        </w:rPr>
        <w:t>Hours Available:</w:t>
      </w:r>
    </w:p>
    <w:p w14:paraId="5777D2DA" w14:textId="7600EA05" w:rsidR="005136E5" w:rsidRDefault="0070755C" w:rsidP="003D5AEB">
      <w:pPr>
        <w:spacing w:after="0" w:line="240" w:lineRule="auto"/>
        <w:jc w:val="center"/>
        <w:rPr>
          <w:sz w:val="20"/>
          <w:szCs w:val="20"/>
        </w:rPr>
      </w:pPr>
      <w:r w:rsidRPr="003D5AEB">
        <w:rPr>
          <w:b/>
          <w:bCs/>
          <w:sz w:val="20"/>
          <w:szCs w:val="20"/>
        </w:rPr>
        <w:t>Callaway Arts and Conference Center</w:t>
      </w:r>
      <w:r>
        <w:rPr>
          <w:sz w:val="20"/>
          <w:szCs w:val="20"/>
        </w:rPr>
        <w:t xml:space="preserve">: </w:t>
      </w:r>
      <w:r w:rsidR="000065A3">
        <w:rPr>
          <w:sz w:val="20"/>
          <w:szCs w:val="20"/>
        </w:rPr>
        <w:t>8</w:t>
      </w:r>
      <w:r>
        <w:rPr>
          <w:sz w:val="20"/>
          <w:szCs w:val="20"/>
        </w:rPr>
        <w:t>AM</w:t>
      </w:r>
      <w:r w:rsidR="005136E5" w:rsidRPr="002E73A0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12AM, pricing </w:t>
      </w:r>
      <w:r w:rsidRPr="00CA6E30">
        <w:rPr>
          <w:sz w:val="20"/>
          <w:szCs w:val="20"/>
          <w:u w:val="single"/>
        </w:rPr>
        <w:t>includes 6 consecutive hours</w:t>
      </w:r>
      <w:r w:rsidR="00793178">
        <w:rPr>
          <w:sz w:val="20"/>
          <w:szCs w:val="20"/>
        </w:rPr>
        <w:t xml:space="preserve">. Additional hours may be purchased by </w:t>
      </w:r>
      <w:r w:rsidR="00401566">
        <w:rPr>
          <w:sz w:val="20"/>
          <w:szCs w:val="20"/>
        </w:rPr>
        <w:t xml:space="preserve">the </w:t>
      </w:r>
      <w:r w:rsidR="00793178">
        <w:rPr>
          <w:sz w:val="20"/>
          <w:szCs w:val="20"/>
        </w:rPr>
        <w:t xml:space="preserve">renter. </w:t>
      </w:r>
    </w:p>
    <w:p w14:paraId="4AA4B807" w14:textId="0E3E8DD6" w:rsidR="0070755C" w:rsidRPr="002E73A0" w:rsidRDefault="0070755C" w:rsidP="003D5AEB">
      <w:pPr>
        <w:spacing w:after="0" w:line="240" w:lineRule="auto"/>
        <w:jc w:val="center"/>
        <w:rPr>
          <w:sz w:val="20"/>
          <w:szCs w:val="20"/>
        </w:rPr>
      </w:pPr>
      <w:r w:rsidRPr="003D5AEB">
        <w:rPr>
          <w:b/>
          <w:bCs/>
          <w:sz w:val="20"/>
          <w:szCs w:val="20"/>
        </w:rPr>
        <w:t>Callaway Community Center</w:t>
      </w:r>
      <w:r>
        <w:rPr>
          <w:sz w:val="20"/>
          <w:szCs w:val="20"/>
        </w:rPr>
        <w:t>: 8AM to 11PM, full-day rental</w:t>
      </w:r>
      <w:r w:rsidR="00793178">
        <w:rPr>
          <w:sz w:val="20"/>
          <w:szCs w:val="20"/>
        </w:rPr>
        <w:t>.</w:t>
      </w:r>
    </w:p>
    <w:tbl>
      <w:tblPr>
        <w:tblStyle w:val="TableGrid"/>
        <w:tblW w:w="10162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4605"/>
        <w:gridCol w:w="2516"/>
        <w:gridCol w:w="3041"/>
      </w:tblGrid>
      <w:tr w:rsidR="004E37A6" w14:paraId="5F40B0D1" w14:textId="00E67858" w:rsidTr="00352877">
        <w:trPr>
          <w:trHeight w:val="441"/>
        </w:trPr>
        <w:tc>
          <w:tcPr>
            <w:tcW w:w="4605" w:type="dxa"/>
            <w:shd w:val="clear" w:color="auto" w:fill="BDD6EE" w:themeFill="accent5" w:themeFillTint="66"/>
          </w:tcPr>
          <w:p w14:paraId="642C8C48" w14:textId="4686B0ED" w:rsidR="004E37A6" w:rsidRPr="00AB61C0" w:rsidRDefault="004E37A6" w:rsidP="009A240A">
            <w:pPr>
              <w:jc w:val="center"/>
              <w:rPr>
                <w:b/>
                <w:bCs/>
                <w:sz w:val="28"/>
                <w:szCs w:val="28"/>
              </w:rPr>
            </w:pPr>
            <w:r w:rsidRPr="00AB61C0">
              <w:rPr>
                <w:b/>
                <w:bCs/>
                <w:sz w:val="28"/>
                <w:szCs w:val="28"/>
              </w:rPr>
              <w:t>Details: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7642496C" w14:textId="3EC67080" w:rsidR="004E37A6" w:rsidRPr="00AB61C0" w:rsidRDefault="004E37A6" w:rsidP="009A24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DEEAF6" w:themeFill="accent5" w:themeFillTint="33"/>
          </w:tcPr>
          <w:p w14:paraId="09BC08C9" w14:textId="77777777" w:rsidR="004E37A6" w:rsidRPr="00AB61C0" w:rsidRDefault="004E37A6" w:rsidP="009A24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37A6" w14:paraId="10700401" w14:textId="11AC8DB1" w:rsidTr="00352877">
        <w:trPr>
          <w:trHeight w:val="814"/>
        </w:trPr>
        <w:tc>
          <w:tcPr>
            <w:tcW w:w="4605" w:type="dxa"/>
            <w:shd w:val="clear" w:color="auto" w:fill="BDD6EE" w:themeFill="accent5" w:themeFillTint="66"/>
          </w:tcPr>
          <w:p w14:paraId="4FCC2F8C" w14:textId="77777777" w:rsidR="004E37A6" w:rsidRDefault="004E37A6" w:rsidP="009A240A">
            <w:pPr>
              <w:jc w:val="center"/>
            </w:pPr>
          </w:p>
        </w:tc>
        <w:tc>
          <w:tcPr>
            <w:tcW w:w="2516" w:type="dxa"/>
            <w:shd w:val="clear" w:color="auto" w:fill="DEEAF6" w:themeFill="accent5" w:themeFillTint="33"/>
          </w:tcPr>
          <w:p w14:paraId="716F40E6" w14:textId="3B85BE68" w:rsidR="004E37A6" w:rsidRPr="00AB61C0" w:rsidRDefault="004E37A6" w:rsidP="009A24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Mon-Sun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7580EF20" w14:textId="1035814C" w:rsidR="004E37A6" w:rsidRPr="00AB61C0" w:rsidRDefault="004E37A6" w:rsidP="009A240A">
            <w:pPr>
              <w:jc w:val="center"/>
              <w:rPr>
                <w:b/>
                <w:bCs/>
                <w:i/>
                <w:iCs/>
              </w:rPr>
            </w:pPr>
            <w:r w:rsidRPr="00AB61C0">
              <w:rPr>
                <w:b/>
                <w:bCs/>
                <w:i/>
                <w:iCs/>
              </w:rPr>
              <w:t xml:space="preserve"> Security Deposit</w:t>
            </w:r>
          </w:p>
        </w:tc>
      </w:tr>
      <w:tr w:rsidR="004E37A6" w14:paraId="15DB513F" w14:textId="2444CE51" w:rsidTr="00352877">
        <w:trPr>
          <w:trHeight w:val="263"/>
        </w:trPr>
        <w:tc>
          <w:tcPr>
            <w:tcW w:w="4605" w:type="dxa"/>
            <w:shd w:val="clear" w:color="auto" w:fill="BDD6EE" w:themeFill="accent5" w:themeFillTint="66"/>
          </w:tcPr>
          <w:p w14:paraId="345648F8" w14:textId="2CC4317F" w:rsidR="004E37A6" w:rsidRDefault="004E37A6" w:rsidP="00BD348D">
            <w:r>
              <w:t>Callaway Room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6B9782C9" w14:textId="4D32DB10" w:rsidR="004E37A6" w:rsidRDefault="004E37A6" w:rsidP="00352877">
            <w:pPr>
              <w:jc w:val="center"/>
            </w:pPr>
            <w:r>
              <w:t>$600.00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33A4AD51" w14:textId="53C6033E" w:rsidR="004E37A6" w:rsidRDefault="004E37A6" w:rsidP="00352877">
            <w:pPr>
              <w:jc w:val="center"/>
            </w:pPr>
            <w:r>
              <w:t>$300.00</w:t>
            </w:r>
          </w:p>
        </w:tc>
      </w:tr>
      <w:tr w:rsidR="004E37A6" w14:paraId="2B18CEB6" w14:textId="77777777" w:rsidTr="00352877">
        <w:trPr>
          <w:trHeight w:val="263"/>
        </w:trPr>
        <w:tc>
          <w:tcPr>
            <w:tcW w:w="4605" w:type="dxa"/>
            <w:shd w:val="clear" w:color="auto" w:fill="BDD6EE" w:themeFill="accent5" w:themeFillTint="66"/>
          </w:tcPr>
          <w:p w14:paraId="3B8C2DEC" w14:textId="555E7C83" w:rsidR="004E37A6" w:rsidRDefault="004E37A6" w:rsidP="00BD348D">
            <w:pPr>
              <w:jc w:val="center"/>
            </w:pPr>
            <w:r>
              <w:t>Additional Hrs.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7358BD3F" w14:textId="7BFAA1AA" w:rsidR="004E37A6" w:rsidRDefault="004E37A6" w:rsidP="00352877">
            <w:pPr>
              <w:jc w:val="center"/>
            </w:pPr>
            <w:r>
              <w:t>$100.00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2E61105A" w14:textId="77777777" w:rsidR="004E37A6" w:rsidRDefault="004E37A6" w:rsidP="00352877">
            <w:pPr>
              <w:jc w:val="center"/>
            </w:pPr>
          </w:p>
        </w:tc>
      </w:tr>
      <w:tr w:rsidR="004E37A6" w14:paraId="630416F5" w14:textId="5DC50045" w:rsidTr="00352877">
        <w:trPr>
          <w:trHeight w:val="321"/>
        </w:trPr>
        <w:tc>
          <w:tcPr>
            <w:tcW w:w="4605" w:type="dxa"/>
            <w:shd w:val="clear" w:color="auto" w:fill="BDD6EE" w:themeFill="accent5" w:themeFillTint="66"/>
          </w:tcPr>
          <w:p w14:paraId="19C89F27" w14:textId="0C75B791" w:rsidR="004E37A6" w:rsidRDefault="004E37A6" w:rsidP="00BD348D">
            <w:r>
              <w:t>Florida Room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2F9F73C7" w14:textId="34382F5E" w:rsidR="004E37A6" w:rsidRDefault="004E37A6" w:rsidP="00352877">
            <w:pPr>
              <w:jc w:val="center"/>
            </w:pPr>
            <w:r>
              <w:t>$200.00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354A3285" w14:textId="3717F0F4" w:rsidR="004E37A6" w:rsidRDefault="004E37A6" w:rsidP="00352877">
            <w:pPr>
              <w:jc w:val="center"/>
            </w:pPr>
            <w:r>
              <w:t>$100.00</w:t>
            </w:r>
          </w:p>
        </w:tc>
      </w:tr>
      <w:tr w:rsidR="004E37A6" w14:paraId="59663738" w14:textId="77777777" w:rsidTr="00352877">
        <w:trPr>
          <w:trHeight w:val="321"/>
        </w:trPr>
        <w:tc>
          <w:tcPr>
            <w:tcW w:w="4605" w:type="dxa"/>
            <w:shd w:val="clear" w:color="auto" w:fill="BDD6EE" w:themeFill="accent5" w:themeFillTint="66"/>
          </w:tcPr>
          <w:p w14:paraId="402E663C" w14:textId="7DDE548C" w:rsidR="004E37A6" w:rsidRDefault="004E37A6" w:rsidP="00BD348D">
            <w:pPr>
              <w:jc w:val="center"/>
            </w:pPr>
            <w:r>
              <w:t>Additional Hrs.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6FDCEE55" w14:textId="7C3F2E76" w:rsidR="004E37A6" w:rsidRDefault="004E37A6" w:rsidP="00352877">
            <w:pPr>
              <w:jc w:val="center"/>
            </w:pPr>
            <w:r>
              <w:t>$40.00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09B0278C" w14:textId="77777777" w:rsidR="004E37A6" w:rsidRDefault="004E37A6" w:rsidP="00352877">
            <w:pPr>
              <w:jc w:val="center"/>
            </w:pPr>
          </w:p>
        </w:tc>
      </w:tr>
      <w:tr w:rsidR="004E37A6" w14:paraId="1F0AC172" w14:textId="7840B380" w:rsidTr="00352877">
        <w:trPr>
          <w:trHeight w:val="255"/>
        </w:trPr>
        <w:tc>
          <w:tcPr>
            <w:tcW w:w="4605" w:type="dxa"/>
            <w:shd w:val="clear" w:color="auto" w:fill="BDD6EE" w:themeFill="accent5" w:themeFillTint="66"/>
          </w:tcPr>
          <w:p w14:paraId="2EF1B296" w14:textId="2758C73C" w:rsidR="004E37A6" w:rsidRDefault="004E37A6" w:rsidP="004E37A6">
            <w:r>
              <w:t>Callaway RM W/ Florida RM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3B7045ED" w14:textId="6ED06272" w:rsidR="004E37A6" w:rsidRDefault="004E37A6" w:rsidP="00352877">
            <w:pPr>
              <w:jc w:val="center"/>
            </w:pPr>
            <w:r>
              <w:t>$750.00</w:t>
            </w:r>
          </w:p>
          <w:p w14:paraId="4C4E7A50" w14:textId="2FCBA748" w:rsidR="004E37A6" w:rsidRDefault="004E37A6" w:rsidP="00352877">
            <w:pPr>
              <w:jc w:val="center"/>
            </w:pPr>
            <w:r>
              <w:t>(600+150)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04B4200E" w14:textId="4EFDA358" w:rsidR="004E37A6" w:rsidRDefault="004E37A6" w:rsidP="00352877">
            <w:pPr>
              <w:jc w:val="center"/>
            </w:pPr>
            <w:r>
              <w:t>$300.00</w:t>
            </w:r>
          </w:p>
        </w:tc>
      </w:tr>
      <w:tr w:rsidR="004E37A6" w14:paraId="0AD44B64" w14:textId="77777777" w:rsidTr="00352877">
        <w:trPr>
          <w:trHeight w:val="255"/>
        </w:trPr>
        <w:tc>
          <w:tcPr>
            <w:tcW w:w="4605" w:type="dxa"/>
            <w:shd w:val="clear" w:color="auto" w:fill="BDD6EE" w:themeFill="accent5" w:themeFillTint="66"/>
          </w:tcPr>
          <w:p w14:paraId="33410399" w14:textId="77777777" w:rsidR="004E37A6" w:rsidRDefault="004E37A6" w:rsidP="00282927">
            <w:r>
              <w:t xml:space="preserve">Special Event Fee </w:t>
            </w:r>
          </w:p>
          <w:p w14:paraId="16B3DB2A" w14:textId="6033D953" w:rsidR="004E37A6" w:rsidRDefault="004E37A6" w:rsidP="00282927">
            <w:r>
              <w:t>(In addition to facility rental)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0CEB89B1" w14:textId="40252FB3" w:rsidR="004E37A6" w:rsidRDefault="004E37A6" w:rsidP="00352877">
            <w:pPr>
              <w:jc w:val="center"/>
            </w:pPr>
            <w:r>
              <w:t>$125.00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430DFDF4" w14:textId="77777777" w:rsidR="004E37A6" w:rsidRDefault="004E37A6" w:rsidP="00352877">
            <w:pPr>
              <w:jc w:val="center"/>
            </w:pPr>
          </w:p>
        </w:tc>
      </w:tr>
      <w:tr w:rsidR="004E37A6" w14:paraId="071EA643" w14:textId="0C7F4E10" w:rsidTr="00352877">
        <w:trPr>
          <w:trHeight w:val="269"/>
        </w:trPr>
        <w:tc>
          <w:tcPr>
            <w:tcW w:w="4605" w:type="dxa"/>
            <w:shd w:val="clear" w:color="auto" w:fill="BDD6EE" w:themeFill="accent5" w:themeFillTint="66"/>
          </w:tcPr>
          <w:p w14:paraId="5488F4F0" w14:textId="436434BD" w:rsidR="00282927" w:rsidRDefault="004E37A6" w:rsidP="00282927">
            <w:r>
              <w:t>Security Fee w</w:t>
            </w:r>
            <w:r w:rsidR="00282927">
              <w:t xml:space="preserve">/ </w:t>
            </w:r>
            <w:r>
              <w:t>Alcohol Consumption</w:t>
            </w:r>
          </w:p>
          <w:p w14:paraId="7AAC07D4" w14:textId="2C44554B" w:rsidR="004E37A6" w:rsidRDefault="00282927" w:rsidP="00282927">
            <w:r>
              <w:t>(</w:t>
            </w:r>
            <w:proofErr w:type="gramStart"/>
            <w:r>
              <w:t>min</w:t>
            </w:r>
            <w:proofErr w:type="gramEnd"/>
            <w:r>
              <w:t xml:space="preserve"> of four hours)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2B3AC170" w14:textId="2426139F" w:rsidR="004E37A6" w:rsidRDefault="004E37A6" w:rsidP="00352877">
            <w:pPr>
              <w:jc w:val="center"/>
            </w:pPr>
            <w:r>
              <w:t>$55 per hr.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278D3DE3" w14:textId="77777777" w:rsidR="004E37A6" w:rsidRDefault="004E37A6" w:rsidP="00352877">
            <w:pPr>
              <w:jc w:val="center"/>
            </w:pPr>
          </w:p>
        </w:tc>
      </w:tr>
      <w:tr w:rsidR="004E37A6" w14:paraId="687F7503" w14:textId="6CADD7B3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3272FB39" w14:textId="60E2A3EC" w:rsidR="004E37A6" w:rsidRDefault="004E37A6" w:rsidP="00282927">
            <w:r w:rsidRPr="00362CF6">
              <w:rPr>
                <w:sz w:val="24"/>
                <w:szCs w:val="24"/>
              </w:rPr>
              <w:t>Dance Floor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001C8E9B" w14:textId="32882CA6" w:rsidR="004E37A6" w:rsidRDefault="004E37A6" w:rsidP="00352877">
            <w:pPr>
              <w:jc w:val="center"/>
            </w:pPr>
            <w:r w:rsidRPr="00362CF6">
              <w:rPr>
                <w:sz w:val="24"/>
                <w:szCs w:val="24"/>
              </w:rPr>
              <w:t>$40.00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62977C11" w14:textId="16D68DA1" w:rsidR="004E37A6" w:rsidRDefault="004E37A6" w:rsidP="00352877">
            <w:pPr>
              <w:jc w:val="center"/>
            </w:pPr>
          </w:p>
        </w:tc>
      </w:tr>
      <w:tr w:rsidR="004E37A6" w14:paraId="15C6321C" w14:textId="77777777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4205F988" w14:textId="6F7D0D06" w:rsidR="004E37A6" w:rsidRPr="00362CF6" w:rsidRDefault="004E37A6" w:rsidP="00282927">
            <w:pPr>
              <w:rPr>
                <w:sz w:val="24"/>
                <w:szCs w:val="24"/>
              </w:rPr>
            </w:pPr>
            <w:r w:rsidRPr="00362CF6">
              <w:rPr>
                <w:sz w:val="24"/>
                <w:szCs w:val="24"/>
              </w:rPr>
              <w:t>Tablecloths Each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7A42B2DD" w14:textId="63CB6DA3" w:rsidR="004E37A6" w:rsidRDefault="004E37A6" w:rsidP="00352877">
            <w:pPr>
              <w:jc w:val="center"/>
            </w:pPr>
            <w:r w:rsidRPr="00362CF6">
              <w:rPr>
                <w:sz w:val="24"/>
                <w:szCs w:val="24"/>
              </w:rPr>
              <w:t>$8.00 each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6BD4CE08" w14:textId="3F937404" w:rsidR="004E37A6" w:rsidRPr="00362CF6" w:rsidRDefault="004E37A6" w:rsidP="00352877">
            <w:pPr>
              <w:jc w:val="center"/>
              <w:rPr>
                <w:sz w:val="24"/>
                <w:szCs w:val="24"/>
              </w:rPr>
            </w:pPr>
          </w:p>
        </w:tc>
      </w:tr>
      <w:tr w:rsidR="004E37A6" w14:paraId="03424752" w14:textId="77777777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235E4F66" w14:textId="20B6B8FB" w:rsidR="004E37A6" w:rsidRPr="00362CF6" w:rsidRDefault="004E37A6" w:rsidP="00282927">
            <w:pPr>
              <w:rPr>
                <w:sz w:val="24"/>
                <w:szCs w:val="24"/>
              </w:rPr>
            </w:pPr>
            <w:r w:rsidRPr="00362CF6">
              <w:rPr>
                <w:sz w:val="24"/>
                <w:szCs w:val="24"/>
              </w:rPr>
              <w:t>Chair Covers Each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7418C0D6" w14:textId="1A819E59" w:rsidR="004E37A6" w:rsidRDefault="004E37A6" w:rsidP="00352877">
            <w:pPr>
              <w:jc w:val="center"/>
            </w:pPr>
            <w:r w:rsidRPr="00362CF6">
              <w:rPr>
                <w:sz w:val="24"/>
                <w:szCs w:val="24"/>
              </w:rPr>
              <w:t>$2.00 each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74AAC833" w14:textId="01309366" w:rsidR="004E37A6" w:rsidRPr="00362CF6" w:rsidRDefault="004E37A6" w:rsidP="00352877">
            <w:pPr>
              <w:jc w:val="center"/>
              <w:rPr>
                <w:sz w:val="24"/>
                <w:szCs w:val="24"/>
              </w:rPr>
            </w:pPr>
          </w:p>
        </w:tc>
      </w:tr>
      <w:tr w:rsidR="004E37A6" w14:paraId="12DB668D" w14:textId="77777777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182BBB14" w14:textId="05F9E746" w:rsidR="004E37A6" w:rsidRPr="00362CF6" w:rsidRDefault="004E37A6" w:rsidP="00282927">
            <w:pPr>
              <w:rPr>
                <w:sz w:val="24"/>
                <w:szCs w:val="24"/>
              </w:rPr>
            </w:pPr>
            <w:r w:rsidRPr="00362CF6">
              <w:rPr>
                <w:sz w:val="24"/>
                <w:szCs w:val="24"/>
              </w:rPr>
              <w:t>Chafing Dishes Each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60B4AE7A" w14:textId="79A489A8" w:rsidR="004E37A6" w:rsidRDefault="004E37A6" w:rsidP="00352877">
            <w:pPr>
              <w:jc w:val="center"/>
            </w:pPr>
            <w:r w:rsidRPr="00362CF6">
              <w:rPr>
                <w:sz w:val="24"/>
                <w:szCs w:val="24"/>
              </w:rPr>
              <w:t>$8.00 each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0E9671B7" w14:textId="3841DD41" w:rsidR="004E37A6" w:rsidRPr="00362CF6" w:rsidRDefault="004E37A6" w:rsidP="00352877">
            <w:pPr>
              <w:jc w:val="center"/>
              <w:rPr>
                <w:sz w:val="24"/>
                <w:szCs w:val="24"/>
              </w:rPr>
            </w:pPr>
          </w:p>
        </w:tc>
      </w:tr>
      <w:tr w:rsidR="00282927" w14:paraId="6B3B4704" w14:textId="77777777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0FFE8613" w14:textId="16466BFC" w:rsidR="00282927" w:rsidRPr="00362CF6" w:rsidRDefault="00282927" w:rsidP="00282927">
            <w:pPr>
              <w:rPr>
                <w:sz w:val="24"/>
                <w:szCs w:val="24"/>
              </w:rPr>
            </w:pPr>
            <w:r>
              <w:t>Community Center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326A39B4" w14:textId="26A94EFB" w:rsidR="00282927" w:rsidRPr="00362CF6" w:rsidRDefault="00282927" w:rsidP="00352877">
            <w:pPr>
              <w:jc w:val="center"/>
              <w:rPr>
                <w:sz w:val="24"/>
                <w:szCs w:val="24"/>
              </w:rPr>
            </w:pPr>
            <w:r>
              <w:t>$90.00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30348E13" w14:textId="4847C202" w:rsidR="00282927" w:rsidRPr="00362CF6" w:rsidRDefault="00282927" w:rsidP="00352877">
            <w:pPr>
              <w:jc w:val="center"/>
              <w:rPr>
                <w:sz w:val="24"/>
                <w:szCs w:val="24"/>
              </w:rPr>
            </w:pPr>
            <w:r>
              <w:t>$100.00</w:t>
            </w:r>
          </w:p>
        </w:tc>
      </w:tr>
      <w:tr w:rsidR="00282927" w14:paraId="588FCC17" w14:textId="77777777" w:rsidTr="00352877">
        <w:trPr>
          <w:trHeight w:val="545"/>
        </w:trPr>
        <w:tc>
          <w:tcPr>
            <w:tcW w:w="4605" w:type="dxa"/>
            <w:shd w:val="clear" w:color="auto" w:fill="BDD6EE" w:themeFill="accent5" w:themeFillTint="66"/>
          </w:tcPr>
          <w:p w14:paraId="2E521D6D" w14:textId="03EAA3DE" w:rsidR="00282927" w:rsidRPr="00362CF6" w:rsidRDefault="00282927" w:rsidP="00282927">
            <w:pPr>
              <w:rPr>
                <w:sz w:val="24"/>
                <w:szCs w:val="24"/>
              </w:rPr>
            </w:pPr>
            <w:r>
              <w:t>Veteran’s Park Pavilion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1F3FB7C4" w14:textId="5B9D26A8" w:rsidR="00282927" w:rsidRPr="00362CF6" w:rsidRDefault="00282927" w:rsidP="00352877">
            <w:pPr>
              <w:jc w:val="center"/>
              <w:rPr>
                <w:sz w:val="24"/>
                <w:szCs w:val="24"/>
              </w:rPr>
            </w:pPr>
            <w:r>
              <w:t>$30.00</w:t>
            </w:r>
          </w:p>
        </w:tc>
        <w:tc>
          <w:tcPr>
            <w:tcW w:w="3041" w:type="dxa"/>
            <w:shd w:val="clear" w:color="auto" w:fill="DEEAF6" w:themeFill="accent5" w:themeFillTint="33"/>
          </w:tcPr>
          <w:p w14:paraId="6A79AA86" w14:textId="77777777" w:rsidR="00282927" w:rsidRPr="00362CF6" w:rsidRDefault="00282927" w:rsidP="003528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D7ED7D" w14:textId="0BB6E3F3" w:rsidR="000A0A9E" w:rsidRPr="000B4925" w:rsidRDefault="000A0A9E" w:rsidP="002E6AC9">
      <w:pPr>
        <w:jc w:val="center"/>
        <w:rPr>
          <w:sz w:val="18"/>
          <w:szCs w:val="18"/>
        </w:rPr>
      </w:pPr>
      <w:r w:rsidRPr="000B4925">
        <w:rPr>
          <w:sz w:val="18"/>
          <w:szCs w:val="18"/>
        </w:rPr>
        <w:t xml:space="preserve">In addition, a 6.5% Sales Tax will be added to the total </w:t>
      </w:r>
      <w:r w:rsidR="00E83AB7">
        <w:rPr>
          <w:sz w:val="18"/>
          <w:szCs w:val="18"/>
        </w:rPr>
        <w:t>u</w:t>
      </w:r>
      <w:r w:rsidR="00C46D86" w:rsidRPr="000B4925">
        <w:rPr>
          <w:sz w:val="18"/>
          <w:szCs w:val="18"/>
        </w:rPr>
        <w:t>nless proof of tax exception form is provided.</w:t>
      </w:r>
    </w:p>
    <w:p w14:paraId="5180D218" w14:textId="5608C58C" w:rsidR="000B4925" w:rsidRPr="003D5AEB" w:rsidRDefault="000B4925" w:rsidP="003D5AEB">
      <w:pPr>
        <w:spacing w:after="0"/>
        <w:jc w:val="center"/>
        <w:rPr>
          <w:b/>
          <w:bCs/>
          <w:i/>
          <w:iCs/>
        </w:rPr>
      </w:pPr>
      <w:r w:rsidRPr="003D5AEB">
        <w:rPr>
          <w:b/>
          <w:bCs/>
          <w:i/>
          <w:iCs/>
        </w:rPr>
        <w:t xml:space="preserve">Cancellation Policy: </w:t>
      </w:r>
    </w:p>
    <w:p w14:paraId="773A09BD" w14:textId="77777777" w:rsidR="003D5AEB" w:rsidRPr="00FF0DBA" w:rsidRDefault="000B4925" w:rsidP="00FF0DBA">
      <w:pPr>
        <w:spacing w:after="0"/>
        <w:rPr>
          <w:b/>
          <w:bCs/>
        </w:rPr>
      </w:pPr>
      <w:r w:rsidRPr="003D5AEB">
        <w:rPr>
          <w:b/>
          <w:bCs/>
        </w:rPr>
        <w:t>C</w:t>
      </w:r>
      <w:r w:rsidRPr="00FF0DBA">
        <w:rPr>
          <w:b/>
          <w:bCs/>
        </w:rPr>
        <w:t>allaway Arts and Conference Center:</w:t>
      </w:r>
    </w:p>
    <w:p w14:paraId="4572486F" w14:textId="5787DD20" w:rsidR="003D5AEB" w:rsidRPr="00FF0DBA" w:rsidRDefault="000B4925" w:rsidP="00FF0DBA">
      <w:pPr>
        <w:pStyle w:val="ListParagraph"/>
        <w:numPr>
          <w:ilvl w:val="0"/>
          <w:numId w:val="2"/>
        </w:numPr>
        <w:spacing w:after="0"/>
      </w:pPr>
      <w:r w:rsidRPr="00FF0DBA">
        <w:t xml:space="preserve">Cancellations made in writing </w:t>
      </w:r>
      <w:r w:rsidR="00352331">
        <w:rPr>
          <w:i/>
          <w:iCs/>
          <w:u w:val="single"/>
        </w:rPr>
        <w:t>30 days</w:t>
      </w:r>
      <w:r w:rsidR="00663F9B">
        <w:rPr>
          <w:i/>
          <w:iCs/>
          <w:u w:val="single"/>
        </w:rPr>
        <w:t xml:space="preserve"> or more</w:t>
      </w:r>
      <w:r w:rsidRPr="00FF0DBA">
        <w:t xml:space="preserve"> in advance from the reserved date </w:t>
      </w:r>
      <w:r w:rsidR="00663F9B">
        <w:t>will</w:t>
      </w:r>
      <w:r w:rsidRPr="00FF0DBA">
        <w:t xml:space="preserve"> receive </w:t>
      </w:r>
      <w:r w:rsidR="00663F9B" w:rsidRPr="00FF0DBA">
        <w:t>a refund</w:t>
      </w:r>
      <w:r w:rsidRPr="00FF0DBA">
        <w:t xml:space="preserve">. An Administrative Fee will be </w:t>
      </w:r>
      <w:r w:rsidR="00663F9B">
        <w:t>deducted</w:t>
      </w:r>
      <w:r w:rsidRPr="00FF0DBA">
        <w:t xml:space="preserve"> from the rental fee of $50.00. </w:t>
      </w:r>
    </w:p>
    <w:p w14:paraId="39D889A8" w14:textId="569359F6" w:rsidR="000B4925" w:rsidRPr="00FF0DBA" w:rsidRDefault="000B4925" w:rsidP="00FF0DBA">
      <w:pPr>
        <w:pStyle w:val="ListParagraph"/>
        <w:numPr>
          <w:ilvl w:val="0"/>
          <w:numId w:val="2"/>
        </w:numPr>
        <w:spacing w:after="0"/>
      </w:pPr>
      <w:r w:rsidRPr="00FF0DBA">
        <w:t xml:space="preserve">Cancellations made in writing </w:t>
      </w:r>
      <w:r w:rsidRPr="00FF0DBA">
        <w:rPr>
          <w:i/>
          <w:iCs/>
          <w:u w:val="single"/>
        </w:rPr>
        <w:t xml:space="preserve">less than </w:t>
      </w:r>
      <w:r w:rsidR="00352331">
        <w:rPr>
          <w:i/>
          <w:iCs/>
          <w:u w:val="single"/>
        </w:rPr>
        <w:t>30 days</w:t>
      </w:r>
      <w:r w:rsidRPr="00FF0DBA">
        <w:t xml:space="preserve"> in advance from the reserved date </w:t>
      </w:r>
      <w:r w:rsidR="0092640F">
        <w:t>will forfeit the Security Deposit.</w:t>
      </w:r>
    </w:p>
    <w:p w14:paraId="6FD3D65E" w14:textId="0FD07687" w:rsidR="003D5AEB" w:rsidRPr="00FF0DBA" w:rsidRDefault="000B4925" w:rsidP="00FF0DBA">
      <w:pPr>
        <w:spacing w:after="0"/>
      </w:pPr>
      <w:r w:rsidRPr="00FF0DBA">
        <w:rPr>
          <w:b/>
          <w:bCs/>
        </w:rPr>
        <w:t>Callaway Community Center:</w:t>
      </w:r>
      <w:r w:rsidRPr="00FF0DBA">
        <w:t xml:space="preserve"> </w:t>
      </w:r>
    </w:p>
    <w:p w14:paraId="6A9124DF" w14:textId="46EE0AFB" w:rsidR="000B4925" w:rsidRDefault="003D5AEB" w:rsidP="003D5AEB">
      <w:pPr>
        <w:pStyle w:val="ListParagraph"/>
        <w:numPr>
          <w:ilvl w:val="0"/>
          <w:numId w:val="3"/>
        </w:numPr>
        <w:spacing w:after="0"/>
      </w:pPr>
      <w:r w:rsidRPr="00FF0DBA">
        <w:t>Cancellation</w:t>
      </w:r>
      <w:r w:rsidR="00F45B60">
        <w:t>s made in writing</w:t>
      </w:r>
      <w:r w:rsidRPr="00FF0DBA">
        <w:t xml:space="preserve"> </w:t>
      </w:r>
      <w:r w:rsidR="00F45B60" w:rsidRPr="00E77CD6">
        <w:rPr>
          <w:u w:val="single"/>
        </w:rPr>
        <w:t>30 days or more</w:t>
      </w:r>
      <w:r w:rsidR="00F45B60">
        <w:t xml:space="preserve"> in advance of the reserved date </w:t>
      </w:r>
      <w:r w:rsidRPr="00FF0DBA">
        <w:t xml:space="preserve">will </w:t>
      </w:r>
      <w:r w:rsidR="00AA5897">
        <w:t>receive</w:t>
      </w:r>
      <w:r w:rsidRPr="00FF0DBA">
        <w:t xml:space="preserve"> a refund. An Administrative Fee will be </w:t>
      </w:r>
      <w:r w:rsidR="00E77CD6">
        <w:t>deducted</w:t>
      </w:r>
      <w:r w:rsidRPr="00FF0DBA">
        <w:t xml:space="preserve"> from the rental fee of $15.00. </w:t>
      </w:r>
    </w:p>
    <w:p w14:paraId="35281F3E" w14:textId="7EB8A42E" w:rsidR="00E77CD6" w:rsidRPr="00357E81" w:rsidRDefault="00E77CD6" w:rsidP="003D5AEB">
      <w:pPr>
        <w:pStyle w:val="ListParagraph"/>
        <w:numPr>
          <w:ilvl w:val="0"/>
          <w:numId w:val="3"/>
        </w:numPr>
        <w:spacing w:after="0"/>
      </w:pPr>
      <w:r>
        <w:t xml:space="preserve">Cancellations made in writing </w:t>
      </w:r>
      <w:r w:rsidRPr="00E77CD6">
        <w:rPr>
          <w:u w:val="single"/>
        </w:rPr>
        <w:t>less than 30 days</w:t>
      </w:r>
      <w:r>
        <w:rPr>
          <w:u w:val="single"/>
        </w:rPr>
        <w:t xml:space="preserve"> </w:t>
      </w:r>
      <w:r w:rsidRPr="00357E81">
        <w:t>in advance of the reserved date</w:t>
      </w:r>
      <w:r w:rsidR="00357E81">
        <w:t xml:space="preserve"> will </w:t>
      </w:r>
      <w:r w:rsidR="00177E5A">
        <w:t>receive a refund equal to</w:t>
      </w:r>
      <w:r w:rsidR="00357E81">
        <w:t xml:space="preserve"> half of the rental fee.</w:t>
      </w:r>
    </w:p>
    <w:sectPr w:rsidR="00E77CD6" w:rsidRPr="00357E81" w:rsidSect="00BD5F60">
      <w:headerReference w:type="default" r:id="rId8"/>
      <w:pgSz w:w="12240" w:h="15840"/>
      <w:pgMar w:top="720" w:right="72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C3E" w14:textId="77777777" w:rsidR="00793178" w:rsidRDefault="00793178" w:rsidP="00793178">
      <w:pPr>
        <w:spacing w:after="0" w:line="240" w:lineRule="auto"/>
      </w:pPr>
      <w:r>
        <w:separator/>
      </w:r>
    </w:p>
  </w:endnote>
  <w:endnote w:type="continuationSeparator" w:id="0">
    <w:p w14:paraId="3DA568AE" w14:textId="77777777" w:rsidR="00793178" w:rsidRDefault="00793178" w:rsidP="0079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024" w14:textId="77777777" w:rsidR="00793178" w:rsidRDefault="00793178" w:rsidP="00793178">
      <w:pPr>
        <w:spacing w:after="0" w:line="240" w:lineRule="auto"/>
      </w:pPr>
      <w:r>
        <w:separator/>
      </w:r>
    </w:p>
  </w:footnote>
  <w:footnote w:type="continuationSeparator" w:id="0">
    <w:p w14:paraId="7E17A4A8" w14:textId="77777777" w:rsidR="00793178" w:rsidRDefault="00793178" w:rsidP="0079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6BE" w14:textId="233CAF41" w:rsidR="00793178" w:rsidRPr="00F55559" w:rsidRDefault="008E6406" w:rsidP="00EF3FDD">
    <w:pPr>
      <w:pStyle w:val="Header"/>
      <w:jc w:val="both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</w:t>
    </w:r>
    <w:r w:rsidR="00793178" w:rsidRPr="00F55559">
      <w:rPr>
        <w:b/>
        <w:bCs/>
        <w:sz w:val="32"/>
        <w:szCs w:val="32"/>
      </w:rPr>
      <w:t>Pr</w:t>
    </w:r>
    <w:r w:rsidR="00F55559" w:rsidRPr="00F55559">
      <w:rPr>
        <w:b/>
        <w:bCs/>
        <w:sz w:val="32"/>
        <w:szCs w:val="32"/>
      </w:rPr>
      <w:t>oposed</w:t>
    </w:r>
    <w:r w:rsidR="00793178" w:rsidRPr="00F55559">
      <w:rPr>
        <w:b/>
        <w:bCs/>
        <w:sz w:val="32"/>
        <w:szCs w:val="32"/>
      </w:rPr>
      <w:t xml:space="preserve"> </w:t>
    </w:r>
    <w:r w:rsidR="00F55559" w:rsidRPr="00F55559">
      <w:rPr>
        <w:b/>
        <w:bCs/>
        <w:sz w:val="32"/>
        <w:szCs w:val="32"/>
      </w:rPr>
      <w:t>Charges,</w:t>
    </w:r>
    <w:r w:rsidR="00793178" w:rsidRPr="00F55559">
      <w:rPr>
        <w:b/>
        <w:bCs/>
        <w:sz w:val="32"/>
        <w:szCs w:val="32"/>
      </w:rPr>
      <w:t xml:space="preserve"> </w:t>
    </w:r>
    <w:r w:rsidR="00F55559" w:rsidRPr="00F55559">
      <w:rPr>
        <w:b/>
        <w:bCs/>
        <w:sz w:val="32"/>
        <w:szCs w:val="32"/>
      </w:rPr>
      <w:t xml:space="preserve">June </w:t>
    </w:r>
    <w:r w:rsidR="00793178" w:rsidRPr="00F55559">
      <w:rPr>
        <w:b/>
        <w:bCs/>
        <w:sz w:val="32"/>
        <w:szCs w:val="32"/>
      </w:rPr>
      <w:t>2022</w:t>
    </w:r>
    <w:r w:rsidR="006A0AED">
      <w:rPr>
        <w:b/>
        <w:bCs/>
        <w:sz w:val="32"/>
        <w:szCs w:val="32"/>
      </w:rPr>
      <w:t xml:space="preserve">             Approved 6-14-22</w:t>
    </w:r>
  </w:p>
  <w:p w14:paraId="1150D3BC" w14:textId="77777777" w:rsidR="00793178" w:rsidRDefault="0079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425"/>
    <w:multiLevelType w:val="hybridMultilevel"/>
    <w:tmpl w:val="7E9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C03"/>
    <w:multiLevelType w:val="hybridMultilevel"/>
    <w:tmpl w:val="623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88A"/>
    <w:multiLevelType w:val="hybridMultilevel"/>
    <w:tmpl w:val="52F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4611">
    <w:abstractNumId w:val="2"/>
  </w:num>
  <w:num w:numId="2" w16cid:durableId="1237789188">
    <w:abstractNumId w:val="1"/>
  </w:num>
  <w:num w:numId="3" w16cid:durableId="3826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5"/>
    <w:rsid w:val="000065A3"/>
    <w:rsid w:val="000A0A9E"/>
    <w:rsid w:val="000B4925"/>
    <w:rsid w:val="00172103"/>
    <w:rsid w:val="00177E5A"/>
    <w:rsid w:val="001B538D"/>
    <w:rsid w:val="001D03F4"/>
    <w:rsid w:val="00250212"/>
    <w:rsid w:val="00276062"/>
    <w:rsid w:val="00282927"/>
    <w:rsid w:val="002E6AC9"/>
    <w:rsid w:val="002E73A0"/>
    <w:rsid w:val="002F5590"/>
    <w:rsid w:val="002F5E88"/>
    <w:rsid w:val="00352331"/>
    <w:rsid w:val="00352877"/>
    <w:rsid w:val="00357E81"/>
    <w:rsid w:val="00366E3D"/>
    <w:rsid w:val="003C0519"/>
    <w:rsid w:val="003D5AEB"/>
    <w:rsid w:val="00401566"/>
    <w:rsid w:val="00457573"/>
    <w:rsid w:val="004945C0"/>
    <w:rsid w:val="004E37A6"/>
    <w:rsid w:val="004E3918"/>
    <w:rsid w:val="005136E5"/>
    <w:rsid w:val="00585831"/>
    <w:rsid w:val="005A65E8"/>
    <w:rsid w:val="005D407A"/>
    <w:rsid w:val="005D57F6"/>
    <w:rsid w:val="005E5269"/>
    <w:rsid w:val="006361E6"/>
    <w:rsid w:val="00654987"/>
    <w:rsid w:val="00663F9B"/>
    <w:rsid w:val="006A0AED"/>
    <w:rsid w:val="006C10A8"/>
    <w:rsid w:val="00702CC1"/>
    <w:rsid w:val="0070755C"/>
    <w:rsid w:val="00714161"/>
    <w:rsid w:val="00793178"/>
    <w:rsid w:val="008B0B5D"/>
    <w:rsid w:val="008C664E"/>
    <w:rsid w:val="008E6406"/>
    <w:rsid w:val="0092640F"/>
    <w:rsid w:val="009871FB"/>
    <w:rsid w:val="009A240A"/>
    <w:rsid w:val="009D5C4F"/>
    <w:rsid w:val="00A21ABC"/>
    <w:rsid w:val="00A93E71"/>
    <w:rsid w:val="00AA5897"/>
    <w:rsid w:val="00AB61C0"/>
    <w:rsid w:val="00AD15A3"/>
    <w:rsid w:val="00B95FEC"/>
    <w:rsid w:val="00BA47DC"/>
    <w:rsid w:val="00BD348D"/>
    <w:rsid w:val="00BD5F60"/>
    <w:rsid w:val="00C46D86"/>
    <w:rsid w:val="00CA6E30"/>
    <w:rsid w:val="00D960AE"/>
    <w:rsid w:val="00E6388A"/>
    <w:rsid w:val="00E77CD6"/>
    <w:rsid w:val="00E83AB7"/>
    <w:rsid w:val="00EF3FDD"/>
    <w:rsid w:val="00EF4EBE"/>
    <w:rsid w:val="00F45B60"/>
    <w:rsid w:val="00F55559"/>
    <w:rsid w:val="00FB75E6"/>
    <w:rsid w:val="00FF0DBA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7823AC"/>
  <w15:chartTrackingRefBased/>
  <w15:docId w15:val="{68779798-ECC0-4018-B66B-A22713CC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78"/>
  </w:style>
  <w:style w:type="paragraph" w:styleId="Footer">
    <w:name w:val="footer"/>
    <w:basedOn w:val="Normal"/>
    <w:link w:val="FooterChar"/>
    <w:uiPriority w:val="99"/>
    <w:unhideWhenUsed/>
    <w:rsid w:val="0079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8"/>
  </w:style>
  <w:style w:type="paragraph" w:styleId="ListParagraph">
    <w:name w:val="List Paragraph"/>
    <w:basedOn w:val="Normal"/>
    <w:uiPriority w:val="34"/>
    <w:qFormat/>
    <w:rsid w:val="003D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Trenholm</dc:creator>
  <cp:keywords/>
  <dc:description/>
  <cp:lastModifiedBy>Kylee Trenholm</cp:lastModifiedBy>
  <cp:revision>4</cp:revision>
  <cp:lastPrinted>2022-06-15T12:16:00Z</cp:lastPrinted>
  <dcterms:created xsi:type="dcterms:W3CDTF">2022-06-15T12:17:00Z</dcterms:created>
  <dcterms:modified xsi:type="dcterms:W3CDTF">2022-06-16T16:57:00Z</dcterms:modified>
</cp:coreProperties>
</file>