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A6600" w14:textId="642C0908" w:rsidR="00FD55F0" w:rsidRPr="006F1E16" w:rsidRDefault="00ED459F" w:rsidP="00ED459F">
      <w:pPr>
        <w:spacing w:after="0"/>
        <w:jc w:val="center"/>
        <w:rPr>
          <w:rFonts w:ascii="Edwardian Script ITC" w:hAnsi="Edwardian Script ITC"/>
          <w:b/>
          <w:bCs/>
          <w:color w:val="1F3864" w:themeColor="accent1" w:themeShade="80"/>
          <w:sz w:val="56"/>
          <w:szCs w:val="56"/>
        </w:rPr>
      </w:pPr>
      <w:r w:rsidRPr="006F1E16">
        <w:rPr>
          <w:rFonts w:ascii="Edwardian Script ITC" w:hAnsi="Edwardian Script ITC"/>
          <w:b/>
          <w:bCs/>
          <w:color w:val="1F3864" w:themeColor="accent1" w:themeShade="80"/>
          <w:sz w:val="56"/>
          <w:szCs w:val="56"/>
        </w:rPr>
        <w:t>The Legacy Event Center</w:t>
      </w:r>
    </w:p>
    <w:p w14:paraId="086362D5" w14:textId="071830B7" w:rsidR="00ED459F" w:rsidRPr="00507AE1" w:rsidRDefault="00ED459F" w:rsidP="00ED459F">
      <w:pPr>
        <w:jc w:val="center"/>
        <w:rPr>
          <w:rFonts w:ascii="Franklin Gothic Medium" w:hAnsi="Franklin Gothic Medium"/>
          <w:i/>
          <w:iCs/>
          <w:color w:val="1F3864" w:themeColor="accent1" w:themeShade="80"/>
          <w:sz w:val="28"/>
          <w:szCs w:val="28"/>
        </w:rPr>
      </w:pPr>
      <w:r w:rsidRPr="00507AE1">
        <w:rPr>
          <w:rFonts w:ascii="Franklin Gothic Medium" w:hAnsi="Franklin Gothic Medium"/>
          <w:i/>
          <w:iCs/>
          <w:color w:val="1F3864" w:themeColor="accent1" w:themeShade="80"/>
          <w:sz w:val="28"/>
          <w:szCs w:val="28"/>
        </w:rPr>
        <w:t>Event Packages &amp; Prices</w:t>
      </w:r>
    </w:p>
    <w:p w14:paraId="7A350216" w14:textId="6F4CC545" w:rsidR="00ED459F" w:rsidRPr="005D04EA" w:rsidRDefault="00ED459F" w:rsidP="004376F5">
      <w:pPr>
        <w:pBdr>
          <w:top w:val="thinThickSmallGap" w:sz="12" w:space="1" w:color="1F3864" w:themeColor="accent1" w:themeShade="80"/>
          <w:left w:val="thinThickSmallGap" w:sz="12" w:space="4" w:color="1F3864" w:themeColor="accent1" w:themeShade="80"/>
          <w:bottom w:val="thickThinSmallGap" w:sz="12" w:space="1" w:color="1F3864" w:themeColor="accent1" w:themeShade="80"/>
          <w:right w:val="thickThinSmallGap" w:sz="12" w:space="4" w:color="1F3864" w:themeColor="accent1" w:themeShade="80"/>
        </w:pBdr>
        <w:spacing w:after="0"/>
        <w:jc w:val="center"/>
        <w:rPr>
          <w:rFonts w:ascii="Franklin Gothic Medium" w:hAnsi="Franklin Gothic Medium"/>
          <w:b/>
          <w:bCs/>
          <w:sz w:val="24"/>
          <w:szCs w:val="24"/>
        </w:rPr>
      </w:pPr>
      <w:r w:rsidRPr="005D04EA">
        <w:rPr>
          <w:rFonts w:ascii="Franklin Gothic Medium" w:hAnsi="Franklin Gothic Medium"/>
          <w:b/>
          <w:bCs/>
          <w:sz w:val="24"/>
          <w:szCs w:val="24"/>
        </w:rPr>
        <w:t>Package A - $2,200</w:t>
      </w:r>
    </w:p>
    <w:p w14:paraId="645417F4" w14:textId="1E5F757F" w:rsidR="00ED459F" w:rsidRPr="005D04EA" w:rsidRDefault="00ED459F" w:rsidP="00ED459F">
      <w:pPr>
        <w:spacing w:after="0"/>
        <w:jc w:val="center"/>
        <w:rPr>
          <w:rFonts w:ascii="Franklin Gothic Medium" w:hAnsi="Franklin Gothic Medium"/>
          <w:b/>
          <w:bCs/>
          <w:sz w:val="24"/>
          <w:szCs w:val="24"/>
        </w:rPr>
      </w:pPr>
      <w:r w:rsidRPr="005D04EA">
        <w:rPr>
          <w:rFonts w:ascii="Franklin Gothic Medium" w:hAnsi="Franklin Gothic Medium"/>
          <w:b/>
          <w:bCs/>
          <w:sz w:val="24"/>
          <w:szCs w:val="24"/>
        </w:rPr>
        <w:t>Two Consecutive days</w:t>
      </w:r>
    </w:p>
    <w:p w14:paraId="4F2B551D" w14:textId="77777777" w:rsidR="005D04EA" w:rsidRPr="00ED459F" w:rsidRDefault="005D04EA" w:rsidP="00ED459F">
      <w:pPr>
        <w:spacing w:after="0"/>
        <w:jc w:val="center"/>
        <w:rPr>
          <w:rFonts w:ascii="Franklin Gothic Medium" w:hAnsi="Franklin Gothic Medium"/>
          <w:sz w:val="28"/>
          <w:szCs w:val="28"/>
        </w:rPr>
      </w:pPr>
    </w:p>
    <w:p w14:paraId="45214713" w14:textId="77777777" w:rsidR="005D04EA" w:rsidRDefault="00ED459F" w:rsidP="005D04EA">
      <w:pPr>
        <w:spacing w:after="0"/>
        <w:rPr>
          <w:rFonts w:ascii="Franklin Gothic Medium" w:hAnsi="Franklin Gothic Medium"/>
        </w:rPr>
      </w:pPr>
      <w:r w:rsidRPr="002C7382">
        <w:rPr>
          <w:rFonts w:ascii="Franklin Gothic Medium" w:hAnsi="Franklin Gothic Medium"/>
        </w:rPr>
        <w:t xml:space="preserve">Rental times: </w:t>
      </w:r>
    </w:p>
    <w:p w14:paraId="67BAD93D" w14:textId="50D637A3" w:rsidR="00ED459F" w:rsidRPr="002C7382" w:rsidRDefault="005D2DC9" w:rsidP="005D04EA">
      <w:pPr>
        <w:rPr>
          <w:rFonts w:ascii="Franklin Gothic Medium" w:hAnsi="Franklin Gothic Medium"/>
          <w:sz w:val="20"/>
          <w:szCs w:val="20"/>
        </w:rPr>
      </w:pPr>
      <w:r w:rsidRPr="002C7382">
        <w:rPr>
          <w:rFonts w:ascii="Franklin Gothic Medium" w:hAnsi="Franklin Gothic Medium"/>
          <w:sz w:val="20"/>
          <w:szCs w:val="20"/>
        </w:rPr>
        <w:t>*</w:t>
      </w:r>
      <w:r w:rsidR="00ED459F" w:rsidRPr="002C7382">
        <w:rPr>
          <w:rFonts w:ascii="Franklin Gothic Medium" w:hAnsi="Franklin Gothic Medium"/>
          <w:sz w:val="20"/>
          <w:szCs w:val="20"/>
        </w:rPr>
        <w:t xml:space="preserve">First day:  </w:t>
      </w:r>
      <w:r w:rsidR="005D04EA">
        <w:rPr>
          <w:rFonts w:ascii="Franklin Gothic Medium" w:hAnsi="Franklin Gothic Medium"/>
          <w:sz w:val="20"/>
          <w:szCs w:val="20"/>
        </w:rPr>
        <w:t xml:space="preserve">Your choice of </w:t>
      </w:r>
      <w:r w:rsidR="00ED459F" w:rsidRPr="002C7382">
        <w:rPr>
          <w:rFonts w:ascii="Franklin Gothic Medium" w:hAnsi="Franklin Gothic Medium"/>
          <w:sz w:val="20"/>
          <w:szCs w:val="20"/>
        </w:rPr>
        <w:t>9 consecutive hours, (between 9am and midnight).</w:t>
      </w:r>
    </w:p>
    <w:p w14:paraId="0E62A7D3" w14:textId="46A6A166" w:rsidR="00ED459F" w:rsidRPr="002C7382" w:rsidRDefault="005D2DC9" w:rsidP="00ED459F">
      <w:pPr>
        <w:rPr>
          <w:rFonts w:ascii="Franklin Gothic Medium" w:hAnsi="Franklin Gothic Medium"/>
          <w:sz w:val="20"/>
          <w:szCs w:val="20"/>
        </w:rPr>
      </w:pPr>
      <w:r w:rsidRPr="002C7382">
        <w:rPr>
          <w:rFonts w:ascii="Franklin Gothic Medium" w:hAnsi="Franklin Gothic Medium"/>
          <w:sz w:val="20"/>
          <w:szCs w:val="20"/>
        </w:rPr>
        <w:t>*</w:t>
      </w:r>
      <w:r w:rsidR="00ED459F" w:rsidRPr="002C7382">
        <w:rPr>
          <w:rFonts w:ascii="Franklin Gothic Medium" w:hAnsi="Franklin Gothic Medium"/>
          <w:sz w:val="20"/>
          <w:szCs w:val="20"/>
        </w:rPr>
        <w:t>2</w:t>
      </w:r>
      <w:r w:rsidR="00ED459F" w:rsidRPr="002C7382">
        <w:rPr>
          <w:rFonts w:ascii="Franklin Gothic Medium" w:hAnsi="Franklin Gothic Medium"/>
          <w:sz w:val="20"/>
          <w:szCs w:val="20"/>
          <w:vertAlign w:val="superscript"/>
        </w:rPr>
        <w:t>nd</w:t>
      </w:r>
      <w:r w:rsidR="00ED459F" w:rsidRPr="002C7382">
        <w:rPr>
          <w:rFonts w:ascii="Franklin Gothic Medium" w:hAnsi="Franklin Gothic Medium"/>
          <w:sz w:val="20"/>
          <w:szCs w:val="20"/>
        </w:rPr>
        <w:t xml:space="preserve"> day:  10am to midnight.</w:t>
      </w:r>
    </w:p>
    <w:p w14:paraId="018AB22E" w14:textId="33A40398" w:rsidR="005D2DC9" w:rsidRPr="002C7382" w:rsidRDefault="005D2DC9" w:rsidP="00ED459F">
      <w:pPr>
        <w:rPr>
          <w:rFonts w:ascii="Franklin Gothic Medium" w:hAnsi="Franklin Gothic Medium"/>
          <w:sz w:val="20"/>
          <w:szCs w:val="20"/>
        </w:rPr>
      </w:pPr>
      <w:r w:rsidRPr="002C7382">
        <w:rPr>
          <w:rFonts w:ascii="Franklin Gothic Medium" w:hAnsi="Franklin Gothic Medium"/>
          <w:sz w:val="20"/>
          <w:szCs w:val="20"/>
        </w:rPr>
        <w:t>Above hours include decorating, rehearsals, vendor or catering setups, etc.</w:t>
      </w:r>
    </w:p>
    <w:p w14:paraId="362AA28E" w14:textId="0F343D61" w:rsidR="005D2DC9" w:rsidRPr="002C7382" w:rsidRDefault="005D2DC9" w:rsidP="00ED459F">
      <w:pPr>
        <w:rPr>
          <w:rFonts w:ascii="Franklin Gothic Medium" w:hAnsi="Franklin Gothic Medium"/>
          <w:sz w:val="20"/>
          <w:szCs w:val="20"/>
        </w:rPr>
      </w:pPr>
      <w:r w:rsidRPr="002C7382">
        <w:rPr>
          <w:rFonts w:ascii="Franklin Gothic Medium" w:hAnsi="Franklin Gothic Medium"/>
          <w:sz w:val="20"/>
          <w:szCs w:val="20"/>
        </w:rPr>
        <w:t>Package includes:</w:t>
      </w:r>
    </w:p>
    <w:p w14:paraId="622367CF" w14:textId="285E43F8" w:rsidR="005D2DC9" w:rsidRPr="002C7382" w:rsidRDefault="005D2DC9" w:rsidP="005D2DC9">
      <w:pPr>
        <w:spacing w:after="0"/>
        <w:rPr>
          <w:rFonts w:ascii="Franklin Gothic Medium" w:hAnsi="Franklin Gothic Medium"/>
          <w:sz w:val="20"/>
          <w:szCs w:val="20"/>
        </w:rPr>
      </w:pPr>
      <w:r w:rsidRPr="002C7382">
        <w:rPr>
          <w:rFonts w:ascii="Franklin Gothic Medium" w:hAnsi="Franklin Gothic Medium"/>
          <w:sz w:val="20"/>
          <w:szCs w:val="20"/>
        </w:rPr>
        <w:tab/>
        <w:t>20 tables.</w:t>
      </w:r>
    </w:p>
    <w:p w14:paraId="5A5AAE84" w14:textId="658487E5" w:rsidR="005D2DC9" w:rsidRPr="002C7382" w:rsidRDefault="005D2DC9" w:rsidP="005D2DC9">
      <w:pPr>
        <w:spacing w:after="0"/>
        <w:rPr>
          <w:rFonts w:ascii="Franklin Gothic Medium" w:hAnsi="Franklin Gothic Medium"/>
          <w:sz w:val="20"/>
          <w:szCs w:val="20"/>
        </w:rPr>
      </w:pPr>
      <w:r w:rsidRPr="002C7382">
        <w:rPr>
          <w:rFonts w:ascii="Franklin Gothic Medium" w:hAnsi="Franklin Gothic Medium"/>
          <w:sz w:val="20"/>
          <w:szCs w:val="20"/>
        </w:rPr>
        <w:tab/>
        <w:t>120 chairs.</w:t>
      </w:r>
    </w:p>
    <w:p w14:paraId="0E5EE43C" w14:textId="1F6E4CC9" w:rsidR="005D2DC9" w:rsidRPr="002C7382" w:rsidRDefault="005D2DC9" w:rsidP="005D2DC9">
      <w:pPr>
        <w:spacing w:after="0"/>
        <w:rPr>
          <w:rFonts w:ascii="Franklin Gothic Medium" w:hAnsi="Franklin Gothic Medium"/>
          <w:sz w:val="20"/>
          <w:szCs w:val="20"/>
        </w:rPr>
      </w:pPr>
      <w:r w:rsidRPr="002C7382">
        <w:rPr>
          <w:rFonts w:ascii="Franklin Gothic Medium" w:hAnsi="Franklin Gothic Medium"/>
          <w:sz w:val="20"/>
          <w:szCs w:val="20"/>
        </w:rPr>
        <w:tab/>
        <w:t>20 floor length tablecloths (in white, black, or ivory).</w:t>
      </w:r>
    </w:p>
    <w:p w14:paraId="381AE946" w14:textId="03B3AFDC" w:rsidR="005D2DC9" w:rsidRPr="002C7382" w:rsidRDefault="005D2DC9" w:rsidP="005D2DC9">
      <w:pPr>
        <w:spacing w:after="0"/>
        <w:rPr>
          <w:rFonts w:ascii="Franklin Gothic Medium" w:hAnsi="Franklin Gothic Medium"/>
          <w:sz w:val="20"/>
          <w:szCs w:val="20"/>
        </w:rPr>
      </w:pPr>
      <w:r w:rsidRPr="002C7382">
        <w:rPr>
          <w:rFonts w:ascii="Franklin Gothic Medium" w:hAnsi="Franklin Gothic Medium"/>
          <w:sz w:val="20"/>
          <w:szCs w:val="20"/>
        </w:rPr>
        <w:tab/>
        <w:t>Use of Bridal Suite.</w:t>
      </w:r>
    </w:p>
    <w:p w14:paraId="687DAC1C" w14:textId="6C408ED0" w:rsidR="005D2DC9" w:rsidRPr="002C7382" w:rsidRDefault="005D2DC9" w:rsidP="005D2DC9">
      <w:pPr>
        <w:spacing w:after="0"/>
        <w:rPr>
          <w:rFonts w:ascii="Franklin Gothic Medium" w:hAnsi="Franklin Gothic Medium"/>
          <w:sz w:val="20"/>
          <w:szCs w:val="20"/>
        </w:rPr>
      </w:pPr>
      <w:r w:rsidRPr="002C7382">
        <w:rPr>
          <w:rFonts w:ascii="Franklin Gothic Medium" w:hAnsi="Franklin Gothic Medium"/>
          <w:sz w:val="20"/>
          <w:szCs w:val="20"/>
        </w:rPr>
        <w:tab/>
        <w:t>Full use of Chef’s kitchen.</w:t>
      </w:r>
    </w:p>
    <w:p w14:paraId="520453BD" w14:textId="4235022C" w:rsidR="005D2DC9" w:rsidRPr="002C7382" w:rsidRDefault="005D2DC9" w:rsidP="005D2DC9">
      <w:pPr>
        <w:spacing w:after="0"/>
        <w:rPr>
          <w:rFonts w:ascii="Franklin Gothic Medium" w:hAnsi="Franklin Gothic Medium"/>
          <w:sz w:val="20"/>
          <w:szCs w:val="20"/>
        </w:rPr>
      </w:pPr>
      <w:r w:rsidRPr="002C7382">
        <w:rPr>
          <w:rFonts w:ascii="Franklin Gothic Medium" w:hAnsi="Franklin Gothic Medium"/>
          <w:sz w:val="20"/>
          <w:szCs w:val="20"/>
        </w:rPr>
        <w:tab/>
        <w:t>Full use of A/V, sound system, and microphones.</w:t>
      </w:r>
    </w:p>
    <w:p w14:paraId="06A1338B" w14:textId="21BC3C34" w:rsidR="005D2DC9" w:rsidRPr="002C7382" w:rsidRDefault="005D2DC9" w:rsidP="005D2DC9">
      <w:pPr>
        <w:spacing w:after="0"/>
        <w:rPr>
          <w:rFonts w:ascii="Franklin Gothic Medium" w:hAnsi="Franklin Gothic Medium"/>
          <w:sz w:val="20"/>
          <w:szCs w:val="20"/>
        </w:rPr>
      </w:pPr>
      <w:r w:rsidRPr="002C7382">
        <w:rPr>
          <w:rFonts w:ascii="Franklin Gothic Medium" w:hAnsi="Franklin Gothic Medium"/>
          <w:sz w:val="20"/>
          <w:szCs w:val="20"/>
        </w:rPr>
        <w:tab/>
        <w:t>Event setup to your specifications.</w:t>
      </w:r>
    </w:p>
    <w:p w14:paraId="79FAA733" w14:textId="43624A86" w:rsidR="005D2DC9" w:rsidRPr="002C7382" w:rsidRDefault="005D2DC9" w:rsidP="00ED459F">
      <w:pPr>
        <w:rPr>
          <w:rFonts w:ascii="Franklin Gothic Medium" w:hAnsi="Franklin Gothic Medium"/>
          <w:sz w:val="20"/>
          <w:szCs w:val="20"/>
        </w:rPr>
      </w:pPr>
      <w:r w:rsidRPr="002C7382">
        <w:rPr>
          <w:rFonts w:ascii="Franklin Gothic Medium" w:hAnsi="Franklin Gothic Medium"/>
          <w:sz w:val="20"/>
          <w:szCs w:val="20"/>
        </w:rPr>
        <w:tab/>
        <w:t>One or more staff members on hand during your event.</w:t>
      </w:r>
    </w:p>
    <w:p w14:paraId="2CD1D0D2" w14:textId="54A378D5" w:rsidR="005D2DC9" w:rsidRPr="002C7382" w:rsidRDefault="005D2DC9" w:rsidP="00ED459F">
      <w:pPr>
        <w:rPr>
          <w:rFonts w:ascii="Franklin Gothic Medium" w:hAnsi="Franklin Gothic Medium"/>
          <w:sz w:val="20"/>
          <w:szCs w:val="20"/>
        </w:rPr>
      </w:pPr>
      <w:r w:rsidRPr="002C7382">
        <w:rPr>
          <w:rFonts w:ascii="Franklin Gothic Medium" w:hAnsi="Franklin Gothic Medium"/>
          <w:sz w:val="20"/>
          <w:szCs w:val="20"/>
        </w:rPr>
        <w:t>Set up and final cleaning are done by legacy staff.  Client is responsible for removal of</w:t>
      </w:r>
      <w:r w:rsidR="005D04EA">
        <w:rPr>
          <w:rFonts w:ascii="Franklin Gothic Medium" w:hAnsi="Franklin Gothic Medium"/>
          <w:sz w:val="20"/>
          <w:szCs w:val="20"/>
        </w:rPr>
        <w:t xml:space="preserve"> their</w:t>
      </w:r>
      <w:r w:rsidRPr="002C7382">
        <w:rPr>
          <w:rFonts w:ascii="Franklin Gothic Medium" w:hAnsi="Franklin Gothic Medium"/>
          <w:sz w:val="20"/>
          <w:szCs w:val="20"/>
        </w:rPr>
        <w:t xml:space="preserve"> food, décor, </w:t>
      </w:r>
      <w:r w:rsidR="00996137" w:rsidRPr="002C7382">
        <w:rPr>
          <w:rFonts w:ascii="Franklin Gothic Medium" w:hAnsi="Franklin Gothic Medium"/>
          <w:sz w:val="20"/>
          <w:szCs w:val="20"/>
        </w:rPr>
        <w:t xml:space="preserve">trash, </w:t>
      </w:r>
      <w:r w:rsidRPr="002C7382">
        <w:rPr>
          <w:rFonts w:ascii="Franklin Gothic Medium" w:hAnsi="Franklin Gothic Medium"/>
          <w:sz w:val="20"/>
          <w:szCs w:val="20"/>
        </w:rPr>
        <w:t>and taking all trash outside to receptacle.</w:t>
      </w:r>
      <w:r w:rsidR="00996137" w:rsidRPr="002C7382">
        <w:rPr>
          <w:rFonts w:ascii="Franklin Gothic Medium" w:hAnsi="Franklin Gothic Medium"/>
          <w:sz w:val="20"/>
          <w:szCs w:val="20"/>
        </w:rPr>
        <w:t xml:space="preserve">  (For an additional fee of $300, the Legacy will do ALL the cleanup).</w:t>
      </w:r>
    </w:p>
    <w:p w14:paraId="689E42BA" w14:textId="0F7512FB" w:rsidR="00996137" w:rsidRPr="005D04EA" w:rsidRDefault="00996137" w:rsidP="004376F5">
      <w:pPr>
        <w:pBdr>
          <w:top w:val="thinThickSmallGap" w:sz="12" w:space="1" w:color="1F3864" w:themeColor="accent1" w:themeShade="80"/>
          <w:left w:val="thinThickSmallGap" w:sz="12" w:space="4" w:color="1F3864" w:themeColor="accent1" w:themeShade="80"/>
          <w:bottom w:val="thickThinSmallGap" w:sz="12" w:space="1" w:color="1F3864" w:themeColor="accent1" w:themeShade="80"/>
          <w:right w:val="thickThinSmallGap" w:sz="12" w:space="4" w:color="1F3864" w:themeColor="accent1" w:themeShade="80"/>
        </w:pBdr>
        <w:spacing w:after="0"/>
        <w:jc w:val="center"/>
        <w:rPr>
          <w:rFonts w:ascii="Franklin Gothic Medium" w:hAnsi="Franklin Gothic Medium"/>
          <w:b/>
          <w:bCs/>
          <w:sz w:val="24"/>
          <w:szCs w:val="24"/>
        </w:rPr>
      </w:pPr>
      <w:r w:rsidRPr="005D04EA">
        <w:rPr>
          <w:rFonts w:ascii="Franklin Gothic Medium" w:hAnsi="Franklin Gothic Medium"/>
          <w:b/>
          <w:bCs/>
          <w:sz w:val="24"/>
          <w:szCs w:val="24"/>
        </w:rPr>
        <w:t>Package B - $</w:t>
      </w:r>
      <w:r w:rsidR="005D04EA" w:rsidRPr="005D04EA">
        <w:rPr>
          <w:rFonts w:ascii="Franklin Gothic Medium" w:hAnsi="Franklin Gothic Medium"/>
          <w:b/>
          <w:bCs/>
          <w:sz w:val="24"/>
          <w:szCs w:val="24"/>
        </w:rPr>
        <w:t>1,900</w:t>
      </w:r>
    </w:p>
    <w:p w14:paraId="1A72C7F1" w14:textId="545BA277" w:rsidR="00996137" w:rsidRDefault="005D04EA" w:rsidP="00996137">
      <w:pPr>
        <w:jc w:val="center"/>
        <w:rPr>
          <w:rFonts w:ascii="Franklin Gothic Medium" w:hAnsi="Franklin Gothic Medium"/>
          <w:b/>
          <w:bCs/>
          <w:sz w:val="24"/>
          <w:szCs w:val="24"/>
        </w:rPr>
      </w:pPr>
      <w:r w:rsidRPr="005D04EA">
        <w:rPr>
          <w:rFonts w:ascii="Franklin Gothic Medium" w:hAnsi="Franklin Gothic Medium"/>
          <w:b/>
          <w:bCs/>
          <w:sz w:val="24"/>
          <w:szCs w:val="24"/>
        </w:rPr>
        <w:t>One day event</w:t>
      </w:r>
    </w:p>
    <w:p w14:paraId="380C455C" w14:textId="6104E621" w:rsidR="00996137" w:rsidRDefault="00996137" w:rsidP="005D04EA">
      <w:pPr>
        <w:spacing w:after="0"/>
        <w:rPr>
          <w:rFonts w:ascii="Franklin Gothic Medium" w:hAnsi="Franklin Gothic Medium"/>
        </w:rPr>
      </w:pPr>
      <w:r w:rsidRPr="002C7382">
        <w:rPr>
          <w:rFonts w:ascii="Franklin Gothic Medium" w:hAnsi="Franklin Gothic Medium"/>
        </w:rPr>
        <w:t xml:space="preserve">Rental times:  </w:t>
      </w:r>
    </w:p>
    <w:p w14:paraId="7DF7ED4D" w14:textId="3A423CD8" w:rsidR="00694C5F" w:rsidRPr="005D04EA" w:rsidRDefault="00694C5F" w:rsidP="00694C5F">
      <w:pPr>
        <w:spacing w:after="0"/>
        <w:rPr>
          <w:rFonts w:ascii="Franklin Gothic Medium" w:hAnsi="Franklin Gothic Medium"/>
          <w:sz w:val="20"/>
          <w:szCs w:val="20"/>
        </w:rPr>
      </w:pPr>
      <w:r w:rsidRPr="005D04EA">
        <w:rPr>
          <w:rFonts w:ascii="Franklin Gothic Medium" w:hAnsi="Franklin Gothic Medium"/>
          <w:sz w:val="20"/>
          <w:szCs w:val="20"/>
        </w:rPr>
        <w:t>*9am to Midnight</w:t>
      </w:r>
    </w:p>
    <w:p w14:paraId="1A24EC7C" w14:textId="77777777" w:rsidR="00694C5F" w:rsidRPr="005D04EA" w:rsidRDefault="00694C5F" w:rsidP="00694C5F">
      <w:pPr>
        <w:spacing w:after="0"/>
        <w:rPr>
          <w:rFonts w:ascii="Franklin Gothic Medium" w:hAnsi="Franklin Gothic Medium"/>
          <w:b/>
          <w:bCs/>
          <w:sz w:val="20"/>
          <w:szCs w:val="20"/>
        </w:rPr>
      </w:pPr>
    </w:p>
    <w:p w14:paraId="723CFF6C" w14:textId="14768479" w:rsidR="00694C5F" w:rsidRDefault="00694C5F" w:rsidP="00694C5F">
      <w:pPr>
        <w:spacing w:after="0"/>
        <w:rPr>
          <w:rFonts w:ascii="Franklin Gothic Medium" w:hAnsi="Franklin Gothic Medium"/>
          <w:sz w:val="20"/>
          <w:szCs w:val="20"/>
        </w:rPr>
      </w:pPr>
      <w:bookmarkStart w:id="0" w:name="_Hlk76642331"/>
      <w:r w:rsidRPr="005D04EA">
        <w:rPr>
          <w:rFonts w:ascii="Franklin Gothic Medium" w:hAnsi="Franklin Gothic Medium"/>
          <w:sz w:val="20"/>
          <w:szCs w:val="20"/>
        </w:rPr>
        <w:t>Above hours include decorating, rehearsals, vendor or catering setups, etc.</w:t>
      </w:r>
    </w:p>
    <w:p w14:paraId="21C4D653" w14:textId="77777777" w:rsidR="00672DF7" w:rsidRPr="005D04EA" w:rsidRDefault="00672DF7" w:rsidP="00694C5F">
      <w:pPr>
        <w:spacing w:after="0"/>
        <w:rPr>
          <w:rFonts w:ascii="Franklin Gothic Medium" w:hAnsi="Franklin Gothic Medium"/>
          <w:sz w:val="20"/>
          <w:szCs w:val="20"/>
        </w:rPr>
      </w:pPr>
    </w:p>
    <w:p w14:paraId="7F04165F" w14:textId="13FD5DCD" w:rsidR="005D04EA" w:rsidRPr="005D04EA" w:rsidRDefault="00694C5F" w:rsidP="00694C5F">
      <w:pPr>
        <w:spacing w:after="0"/>
        <w:rPr>
          <w:rFonts w:ascii="Franklin Gothic Medium" w:hAnsi="Franklin Gothic Medium"/>
          <w:sz w:val="20"/>
          <w:szCs w:val="20"/>
        </w:rPr>
      </w:pPr>
      <w:r w:rsidRPr="005D04EA">
        <w:rPr>
          <w:rFonts w:ascii="Franklin Gothic Medium" w:hAnsi="Franklin Gothic Medium"/>
          <w:sz w:val="20"/>
          <w:szCs w:val="20"/>
        </w:rPr>
        <w:t>Package includes:</w:t>
      </w:r>
    </w:p>
    <w:p w14:paraId="42B99CF4" w14:textId="77777777" w:rsidR="00694C5F" w:rsidRPr="005D04EA" w:rsidRDefault="00694C5F" w:rsidP="00694C5F">
      <w:pPr>
        <w:spacing w:after="0"/>
        <w:rPr>
          <w:rFonts w:ascii="Franklin Gothic Medium" w:hAnsi="Franklin Gothic Medium"/>
          <w:sz w:val="20"/>
          <w:szCs w:val="20"/>
        </w:rPr>
      </w:pPr>
      <w:r w:rsidRPr="005D04EA">
        <w:rPr>
          <w:rFonts w:ascii="Franklin Gothic Medium" w:hAnsi="Franklin Gothic Medium"/>
          <w:sz w:val="20"/>
          <w:szCs w:val="20"/>
        </w:rPr>
        <w:tab/>
        <w:t>20 tables.</w:t>
      </w:r>
    </w:p>
    <w:p w14:paraId="65C70937" w14:textId="77777777" w:rsidR="00694C5F" w:rsidRPr="005D04EA" w:rsidRDefault="00694C5F" w:rsidP="00694C5F">
      <w:pPr>
        <w:spacing w:after="0"/>
        <w:rPr>
          <w:rFonts w:ascii="Franklin Gothic Medium" w:hAnsi="Franklin Gothic Medium"/>
          <w:sz w:val="20"/>
          <w:szCs w:val="20"/>
        </w:rPr>
      </w:pPr>
      <w:r w:rsidRPr="005D04EA">
        <w:rPr>
          <w:rFonts w:ascii="Franklin Gothic Medium" w:hAnsi="Franklin Gothic Medium"/>
          <w:sz w:val="20"/>
          <w:szCs w:val="20"/>
        </w:rPr>
        <w:tab/>
        <w:t>120 chairs.</w:t>
      </w:r>
    </w:p>
    <w:p w14:paraId="1FB97540" w14:textId="77777777" w:rsidR="00694C5F" w:rsidRPr="005D04EA" w:rsidRDefault="00694C5F" w:rsidP="00694C5F">
      <w:pPr>
        <w:spacing w:after="0"/>
        <w:rPr>
          <w:rFonts w:ascii="Franklin Gothic Medium" w:hAnsi="Franklin Gothic Medium"/>
          <w:sz w:val="20"/>
          <w:szCs w:val="20"/>
        </w:rPr>
      </w:pPr>
      <w:r w:rsidRPr="005D04EA">
        <w:rPr>
          <w:rFonts w:ascii="Franklin Gothic Medium" w:hAnsi="Franklin Gothic Medium"/>
          <w:sz w:val="20"/>
          <w:szCs w:val="20"/>
        </w:rPr>
        <w:tab/>
        <w:t>20 floor length tablecloths (in white, black, or ivory).</w:t>
      </w:r>
    </w:p>
    <w:p w14:paraId="28D3CBCD" w14:textId="77777777" w:rsidR="00694C5F" w:rsidRPr="005D04EA" w:rsidRDefault="00694C5F" w:rsidP="00694C5F">
      <w:pPr>
        <w:spacing w:after="0"/>
        <w:rPr>
          <w:rFonts w:ascii="Franklin Gothic Medium" w:hAnsi="Franklin Gothic Medium"/>
          <w:sz w:val="20"/>
          <w:szCs w:val="20"/>
        </w:rPr>
      </w:pPr>
      <w:r w:rsidRPr="005D04EA">
        <w:rPr>
          <w:rFonts w:ascii="Franklin Gothic Medium" w:hAnsi="Franklin Gothic Medium"/>
          <w:sz w:val="20"/>
          <w:szCs w:val="20"/>
        </w:rPr>
        <w:tab/>
        <w:t>Use of Bridal Suite.</w:t>
      </w:r>
    </w:p>
    <w:p w14:paraId="603E501C" w14:textId="77777777" w:rsidR="00694C5F" w:rsidRPr="005D04EA" w:rsidRDefault="00694C5F" w:rsidP="00694C5F">
      <w:pPr>
        <w:spacing w:after="0"/>
        <w:rPr>
          <w:rFonts w:ascii="Franklin Gothic Medium" w:hAnsi="Franklin Gothic Medium"/>
          <w:sz w:val="20"/>
          <w:szCs w:val="20"/>
        </w:rPr>
      </w:pPr>
      <w:r w:rsidRPr="005D04EA">
        <w:rPr>
          <w:rFonts w:ascii="Franklin Gothic Medium" w:hAnsi="Franklin Gothic Medium"/>
          <w:sz w:val="20"/>
          <w:szCs w:val="20"/>
        </w:rPr>
        <w:tab/>
        <w:t>Full use of Chef’s kitchen.</w:t>
      </w:r>
    </w:p>
    <w:p w14:paraId="51943DCE" w14:textId="77777777" w:rsidR="00694C5F" w:rsidRPr="005D04EA" w:rsidRDefault="00694C5F" w:rsidP="00694C5F">
      <w:pPr>
        <w:spacing w:after="0"/>
        <w:rPr>
          <w:rFonts w:ascii="Franklin Gothic Medium" w:hAnsi="Franklin Gothic Medium"/>
          <w:sz w:val="20"/>
          <w:szCs w:val="20"/>
        </w:rPr>
      </w:pPr>
      <w:r w:rsidRPr="005D04EA">
        <w:rPr>
          <w:rFonts w:ascii="Franklin Gothic Medium" w:hAnsi="Franklin Gothic Medium"/>
          <w:sz w:val="20"/>
          <w:szCs w:val="20"/>
        </w:rPr>
        <w:tab/>
        <w:t>Full use of A/V, sound system, and microphones.</w:t>
      </w:r>
    </w:p>
    <w:p w14:paraId="26E1363C" w14:textId="28EA50B3" w:rsidR="005D04EA" w:rsidRPr="005D04EA" w:rsidRDefault="00694C5F" w:rsidP="00694C5F">
      <w:pPr>
        <w:spacing w:after="0"/>
        <w:rPr>
          <w:rFonts w:ascii="Franklin Gothic Medium" w:hAnsi="Franklin Gothic Medium"/>
          <w:sz w:val="20"/>
          <w:szCs w:val="20"/>
        </w:rPr>
      </w:pPr>
      <w:r w:rsidRPr="005D04EA">
        <w:rPr>
          <w:rFonts w:ascii="Franklin Gothic Medium" w:hAnsi="Franklin Gothic Medium"/>
          <w:sz w:val="20"/>
          <w:szCs w:val="20"/>
        </w:rPr>
        <w:tab/>
        <w:t>Event setup to your specifications.</w:t>
      </w:r>
    </w:p>
    <w:p w14:paraId="77164EEA" w14:textId="40269FA5" w:rsidR="00694C5F" w:rsidRDefault="00694C5F" w:rsidP="005D04EA">
      <w:pPr>
        <w:spacing w:after="0"/>
        <w:jc w:val="both"/>
        <w:rPr>
          <w:rFonts w:ascii="Franklin Gothic Medium" w:hAnsi="Franklin Gothic Medium"/>
          <w:sz w:val="20"/>
          <w:szCs w:val="20"/>
        </w:rPr>
      </w:pPr>
      <w:r w:rsidRPr="005D04EA">
        <w:rPr>
          <w:rFonts w:ascii="Franklin Gothic Medium" w:hAnsi="Franklin Gothic Medium"/>
          <w:sz w:val="20"/>
          <w:szCs w:val="20"/>
        </w:rPr>
        <w:tab/>
        <w:t>One or more staff members on hand during your event.</w:t>
      </w:r>
    </w:p>
    <w:p w14:paraId="24C754C2" w14:textId="77777777" w:rsidR="005D04EA" w:rsidRPr="005D04EA" w:rsidRDefault="005D04EA" w:rsidP="005D04EA">
      <w:pPr>
        <w:spacing w:after="0"/>
        <w:jc w:val="both"/>
        <w:rPr>
          <w:rFonts w:ascii="Franklin Gothic Medium" w:hAnsi="Franklin Gothic Medium"/>
          <w:sz w:val="20"/>
          <w:szCs w:val="20"/>
        </w:rPr>
      </w:pPr>
    </w:p>
    <w:p w14:paraId="2DDE6B1C" w14:textId="51B73D35" w:rsidR="00694C5F" w:rsidRDefault="00694C5F" w:rsidP="00694C5F">
      <w:pPr>
        <w:spacing w:after="0"/>
        <w:rPr>
          <w:rFonts w:ascii="Franklin Gothic Medium" w:hAnsi="Franklin Gothic Medium"/>
          <w:sz w:val="20"/>
          <w:szCs w:val="20"/>
        </w:rPr>
      </w:pPr>
      <w:r w:rsidRPr="005D04EA">
        <w:rPr>
          <w:rFonts w:ascii="Franklin Gothic Medium" w:hAnsi="Franklin Gothic Medium"/>
          <w:sz w:val="20"/>
          <w:szCs w:val="20"/>
        </w:rPr>
        <w:t>Set up and final cleaning are done by legacy staff.  Client is responsible for removal of</w:t>
      </w:r>
      <w:r w:rsidR="005D04EA">
        <w:rPr>
          <w:rFonts w:ascii="Franklin Gothic Medium" w:hAnsi="Franklin Gothic Medium"/>
          <w:sz w:val="20"/>
          <w:szCs w:val="20"/>
        </w:rPr>
        <w:t xml:space="preserve"> their</w:t>
      </w:r>
      <w:r w:rsidRPr="005D04EA">
        <w:rPr>
          <w:rFonts w:ascii="Franklin Gothic Medium" w:hAnsi="Franklin Gothic Medium"/>
          <w:sz w:val="20"/>
          <w:szCs w:val="20"/>
        </w:rPr>
        <w:t xml:space="preserve"> food, décor, trash, and taking all trash outside to receptacle.  (For an additional fee of $300, the Legacy will do ALL the cleanup).</w:t>
      </w:r>
    </w:p>
    <w:bookmarkEnd w:id="0"/>
    <w:p w14:paraId="7DB40998" w14:textId="00BE4B78" w:rsidR="006E5BD8" w:rsidRDefault="006E5BD8" w:rsidP="00694C5F">
      <w:pPr>
        <w:spacing w:after="0"/>
        <w:rPr>
          <w:rFonts w:ascii="Franklin Gothic Medium" w:hAnsi="Franklin Gothic Medium"/>
          <w:sz w:val="20"/>
          <w:szCs w:val="20"/>
        </w:rPr>
      </w:pPr>
    </w:p>
    <w:p w14:paraId="1F61F27E" w14:textId="0BA09296" w:rsidR="006E5BD8" w:rsidRDefault="006E5BD8" w:rsidP="00694C5F">
      <w:pPr>
        <w:spacing w:after="0"/>
        <w:rPr>
          <w:rFonts w:ascii="Franklin Gothic Medium" w:hAnsi="Franklin Gothic Medium"/>
          <w:sz w:val="20"/>
          <w:szCs w:val="20"/>
        </w:rPr>
      </w:pPr>
    </w:p>
    <w:p w14:paraId="2A24360F" w14:textId="5952D783" w:rsidR="006E5BD8" w:rsidRPr="006E5BD8" w:rsidRDefault="006E5BD8" w:rsidP="004376F5">
      <w:pPr>
        <w:pBdr>
          <w:top w:val="thinThickSmallGap" w:sz="12" w:space="1" w:color="1F3864" w:themeColor="accent1" w:themeShade="80"/>
          <w:left w:val="thinThickSmallGap" w:sz="12" w:space="4" w:color="1F3864" w:themeColor="accent1" w:themeShade="80"/>
          <w:bottom w:val="thickThinSmallGap" w:sz="12" w:space="1" w:color="1F3864" w:themeColor="accent1" w:themeShade="80"/>
          <w:right w:val="thickThinSmallGap" w:sz="12" w:space="4" w:color="1F3864" w:themeColor="accent1" w:themeShade="80"/>
        </w:pBdr>
        <w:spacing w:after="0"/>
        <w:jc w:val="center"/>
        <w:rPr>
          <w:rFonts w:ascii="Franklin Gothic Medium" w:hAnsi="Franklin Gothic Medium"/>
          <w:b/>
          <w:bCs/>
          <w:sz w:val="24"/>
          <w:szCs w:val="24"/>
        </w:rPr>
      </w:pPr>
      <w:r w:rsidRPr="006E5BD8">
        <w:rPr>
          <w:rFonts w:ascii="Franklin Gothic Medium" w:hAnsi="Franklin Gothic Medium"/>
          <w:b/>
          <w:bCs/>
          <w:sz w:val="24"/>
          <w:szCs w:val="24"/>
        </w:rPr>
        <w:t>Package C</w:t>
      </w:r>
      <w:r w:rsidR="004376F5">
        <w:rPr>
          <w:rFonts w:ascii="Franklin Gothic Medium" w:hAnsi="Franklin Gothic Medium"/>
          <w:b/>
          <w:bCs/>
          <w:sz w:val="24"/>
          <w:szCs w:val="24"/>
        </w:rPr>
        <w:t xml:space="preserve"> - </w:t>
      </w:r>
      <w:r w:rsidRPr="006E5BD8">
        <w:rPr>
          <w:rFonts w:ascii="Franklin Gothic Medium" w:hAnsi="Franklin Gothic Medium"/>
          <w:b/>
          <w:bCs/>
          <w:sz w:val="24"/>
          <w:szCs w:val="24"/>
        </w:rPr>
        <w:t>$700</w:t>
      </w:r>
    </w:p>
    <w:p w14:paraId="5DB241C4" w14:textId="4975CFAF" w:rsidR="006E5BD8" w:rsidRPr="006E5BD8" w:rsidRDefault="006E5BD8" w:rsidP="006E5BD8">
      <w:pPr>
        <w:spacing w:after="0"/>
        <w:jc w:val="center"/>
        <w:rPr>
          <w:rFonts w:ascii="Franklin Gothic Medium" w:hAnsi="Franklin Gothic Medium"/>
          <w:b/>
          <w:bCs/>
          <w:sz w:val="24"/>
          <w:szCs w:val="24"/>
        </w:rPr>
      </w:pPr>
      <w:r w:rsidRPr="006E5BD8">
        <w:rPr>
          <w:rFonts w:ascii="Franklin Gothic Medium" w:hAnsi="Franklin Gothic Medium"/>
          <w:b/>
          <w:bCs/>
          <w:sz w:val="24"/>
          <w:szCs w:val="24"/>
        </w:rPr>
        <w:t>5 Hour event</w:t>
      </w:r>
    </w:p>
    <w:p w14:paraId="1A2DA26A" w14:textId="63BC8A35" w:rsidR="006E5BD8" w:rsidRPr="006E5BD8" w:rsidRDefault="006E5BD8" w:rsidP="00694C5F">
      <w:pPr>
        <w:spacing w:after="0"/>
        <w:rPr>
          <w:rFonts w:ascii="Franklin Gothic Medium" w:hAnsi="Franklin Gothic Medium"/>
          <w:b/>
          <w:bCs/>
          <w:sz w:val="24"/>
          <w:szCs w:val="24"/>
        </w:rPr>
      </w:pPr>
    </w:p>
    <w:p w14:paraId="530EFAF4" w14:textId="2F4B1561" w:rsidR="006E5BD8" w:rsidRDefault="006E5BD8" w:rsidP="006E5BD8">
      <w:pPr>
        <w:spacing w:after="0"/>
        <w:rPr>
          <w:rFonts w:ascii="Franklin Gothic Medium" w:hAnsi="Franklin Gothic Medium"/>
          <w:sz w:val="24"/>
          <w:szCs w:val="24"/>
        </w:rPr>
      </w:pPr>
      <w:r>
        <w:rPr>
          <w:rFonts w:ascii="Franklin Gothic Medium" w:hAnsi="Franklin Gothic Medium"/>
          <w:sz w:val="24"/>
          <w:szCs w:val="24"/>
        </w:rPr>
        <w:t>Rental time:</w:t>
      </w:r>
    </w:p>
    <w:p w14:paraId="6E800041" w14:textId="36C9DA46" w:rsidR="006E5BD8" w:rsidRDefault="006E5BD8" w:rsidP="006E5BD8">
      <w:pPr>
        <w:spacing w:after="0"/>
        <w:rPr>
          <w:rFonts w:ascii="Franklin Gothic Medium" w:hAnsi="Franklin Gothic Medium"/>
          <w:sz w:val="24"/>
          <w:szCs w:val="24"/>
        </w:rPr>
      </w:pPr>
      <w:r>
        <w:rPr>
          <w:rFonts w:ascii="Franklin Gothic Medium" w:hAnsi="Franklin Gothic Medium"/>
          <w:sz w:val="24"/>
          <w:szCs w:val="24"/>
        </w:rPr>
        <w:t>*5 total and consecutive hours.</w:t>
      </w:r>
    </w:p>
    <w:p w14:paraId="78C783F2" w14:textId="191DD6EC" w:rsidR="006E5BD8" w:rsidRDefault="006E5BD8" w:rsidP="006E5BD8">
      <w:pPr>
        <w:spacing w:after="0"/>
        <w:rPr>
          <w:rFonts w:ascii="Franklin Gothic Medium" w:hAnsi="Franklin Gothic Medium"/>
          <w:sz w:val="24"/>
          <w:szCs w:val="24"/>
        </w:rPr>
      </w:pPr>
    </w:p>
    <w:p w14:paraId="5D299390" w14:textId="29F36764" w:rsidR="006E5BD8" w:rsidRDefault="006E5BD8" w:rsidP="006E5BD8">
      <w:pPr>
        <w:spacing w:after="0"/>
        <w:jc w:val="both"/>
        <w:rPr>
          <w:rFonts w:ascii="Franklin Gothic Medium" w:hAnsi="Franklin Gothic Medium"/>
          <w:sz w:val="20"/>
          <w:szCs w:val="20"/>
        </w:rPr>
      </w:pPr>
      <w:r w:rsidRPr="005D04EA">
        <w:rPr>
          <w:rFonts w:ascii="Franklin Gothic Medium" w:hAnsi="Franklin Gothic Medium"/>
          <w:sz w:val="20"/>
          <w:szCs w:val="20"/>
        </w:rPr>
        <w:t>Above hours include decorating, rehearsals, vendor or catering setups, etc.</w:t>
      </w:r>
    </w:p>
    <w:p w14:paraId="79D21E19" w14:textId="77777777" w:rsidR="006E5BD8" w:rsidRPr="005D04EA" w:rsidRDefault="006E5BD8" w:rsidP="006E5BD8">
      <w:pPr>
        <w:spacing w:after="0"/>
        <w:jc w:val="both"/>
        <w:rPr>
          <w:rFonts w:ascii="Franklin Gothic Medium" w:hAnsi="Franklin Gothic Medium"/>
          <w:sz w:val="20"/>
          <w:szCs w:val="20"/>
        </w:rPr>
      </w:pPr>
    </w:p>
    <w:p w14:paraId="1F0ED0CF" w14:textId="77777777" w:rsidR="006E5BD8" w:rsidRPr="005D04EA" w:rsidRDefault="006E5BD8" w:rsidP="006E5BD8">
      <w:pPr>
        <w:spacing w:after="0"/>
        <w:rPr>
          <w:rFonts w:ascii="Franklin Gothic Medium" w:hAnsi="Franklin Gothic Medium"/>
          <w:sz w:val="20"/>
          <w:szCs w:val="20"/>
        </w:rPr>
      </w:pPr>
      <w:r w:rsidRPr="005D04EA">
        <w:rPr>
          <w:rFonts w:ascii="Franklin Gothic Medium" w:hAnsi="Franklin Gothic Medium"/>
          <w:sz w:val="20"/>
          <w:szCs w:val="20"/>
        </w:rPr>
        <w:t>Package includes:</w:t>
      </w:r>
    </w:p>
    <w:p w14:paraId="166D5258" w14:textId="77777777" w:rsidR="006E5BD8" w:rsidRPr="005D04EA" w:rsidRDefault="006E5BD8" w:rsidP="006E5BD8">
      <w:pPr>
        <w:spacing w:after="0"/>
        <w:rPr>
          <w:rFonts w:ascii="Franklin Gothic Medium" w:hAnsi="Franklin Gothic Medium"/>
          <w:sz w:val="20"/>
          <w:szCs w:val="20"/>
        </w:rPr>
      </w:pPr>
      <w:r w:rsidRPr="005D04EA">
        <w:rPr>
          <w:rFonts w:ascii="Franklin Gothic Medium" w:hAnsi="Franklin Gothic Medium"/>
          <w:sz w:val="20"/>
          <w:szCs w:val="20"/>
        </w:rPr>
        <w:tab/>
        <w:t>20 tables.</w:t>
      </w:r>
    </w:p>
    <w:p w14:paraId="7AFCB5D5" w14:textId="77777777" w:rsidR="006E5BD8" w:rsidRPr="005D04EA" w:rsidRDefault="006E5BD8" w:rsidP="006E5BD8">
      <w:pPr>
        <w:spacing w:after="0"/>
        <w:rPr>
          <w:rFonts w:ascii="Franklin Gothic Medium" w:hAnsi="Franklin Gothic Medium"/>
          <w:sz w:val="20"/>
          <w:szCs w:val="20"/>
        </w:rPr>
      </w:pPr>
      <w:r w:rsidRPr="005D04EA">
        <w:rPr>
          <w:rFonts w:ascii="Franklin Gothic Medium" w:hAnsi="Franklin Gothic Medium"/>
          <w:sz w:val="20"/>
          <w:szCs w:val="20"/>
        </w:rPr>
        <w:tab/>
        <w:t>120 chairs.</w:t>
      </w:r>
    </w:p>
    <w:p w14:paraId="4BD8B19A" w14:textId="77777777" w:rsidR="006E5BD8" w:rsidRPr="005D04EA" w:rsidRDefault="006E5BD8" w:rsidP="006E5BD8">
      <w:pPr>
        <w:spacing w:after="0"/>
        <w:rPr>
          <w:rFonts w:ascii="Franklin Gothic Medium" w:hAnsi="Franklin Gothic Medium"/>
          <w:sz w:val="20"/>
          <w:szCs w:val="20"/>
        </w:rPr>
      </w:pPr>
      <w:r w:rsidRPr="005D04EA">
        <w:rPr>
          <w:rFonts w:ascii="Franklin Gothic Medium" w:hAnsi="Franklin Gothic Medium"/>
          <w:sz w:val="20"/>
          <w:szCs w:val="20"/>
        </w:rPr>
        <w:tab/>
        <w:t>20 floor length tablecloths (in white, black, or ivory).</w:t>
      </w:r>
    </w:p>
    <w:p w14:paraId="53223949" w14:textId="77777777" w:rsidR="006E5BD8" w:rsidRPr="005D04EA" w:rsidRDefault="006E5BD8" w:rsidP="006E5BD8">
      <w:pPr>
        <w:spacing w:after="0"/>
        <w:rPr>
          <w:rFonts w:ascii="Franklin Gothic Medium" w:hAnsi="Franklin Gothic Medium"/>
          <w:sz w:val="20"/>
          <w:szCs w:val="20"/>
        </w:rPr>
      </w:pPr>
      <w:r w:rsidRPr="005D04EA">
        <w:rPr>
          <w:rFonts w:ascii="Franklin Gothic Medium" w:hAnsi="Franklin Gothic Medium"/>
          <w:sz w:val="20"/>
          <w:szCs w:val="20"/>
        </w:rPr>
        <w:tab/>
        <w:t>Use of Bridal Suite.</w:t>
      </w:r>
    </w:p>
    <w:p w14:paraId="62FC8547" w14:textId="77777777" w:rsidR="006E5BD8" w:rsidRPr="005D04EA" w:rsidRDefault="006E5BD8" w:rsidP="006E5BD8">
      <w:pPr>
        <w:spacing w:after="0"/>
        <w:rPr>
          <w:rFonts w:ascii="Franklin Gothic Medium" w:hAnsi="Franklin Gothic Medium"/>
          <w:sz w:val="20"/>
          <w:szCs w:val="20"/>
        </w:rPr>
      </w:pPr>
      <w:r w:rsidRPr="005D04EA">
        <w:rPr>
          <w:rFonts w:ascii="Franklin Gothic Medium" w:hAnsi="Franklin Gothic Medium"/>
          <w:sz w:val="20"/>
          <w:szCs w:val="20"/>
        </w:rPr>
        <w:tab/>
        <w:t>Full use of Chef’s kitchen.</w:t>
      </w:r>
    </w:p>
    <w:p w14:paraId="0C91D3E1" w14:textId="77777777" w:rsidR="006E5BD8" w:rsidRPr="005D04EA" w:rsidRDefault="006E5BD8" w:rsidP="006E5BD8">
      <w:pPr>
        <w:spacing w:after="0"/>
        <w:rPr>
          <w:rFonts w:ascii="Franklin Gothic Medium" w:hAnsi="Franklin Gothic Medium"/>
          <w:sz w:val="20"/>
          <w:szCs w:val="20"/>
        </w:rPr>
      </w:pPr>
      <w:r w:rsidRPr="005D04EA">
        <w:rPr>
          <w:rFonts w:ascii="Franklin Gothic Medium" w:hAnsi="Franklin Gothic Medium"/>
          <w:sz w:val="20"/>
          <w:szCs w:val="20"/>
        </w:rPr>
        <w:tab/>
        <w:t>Full use of A/V, sound system, and microphones.</w:t>
      </w:r>
    </w:p>
    <w:p w14:paraId="517A2578" w14:textId="77777777" w:rsidR="006E5BD8" w:rsidRPr="005D04EA" w:rsidRDefault="006E5BD8" w:rsidP="006E5BD8">
      <w:pPr>
        <w:spacing w:after="0"/>
        <w:rPr>
          <w:rFonts w:ascii="Franklin Gothic Medium" w:hAnsi="Franklin Gothic Medium"/>
          <w:sz w:val="20"/>
          <w:szCs w:val="20"/>
        </w:rPr>
      </w:pPr>
      <w:r w:rsidRPr="005D04EA">
        <w:rPr>
          <w:rFonts w:ascii="Franklin Gothic Medium" w:hAnsi="Franklin Gothic Medium"/>
          <w:sz w:val="20"/>
          <w:szCs w:val="20"/>
        </w:rPr>
        <w:tab/>
        <w:t>Event setup to your specifications.</w:t>
      </w:r>
    </w:p>
    <w:p w14:paraId="55FC586A" w14:textId="77777777" w:rsidR="006E5BD8" w:rsidRDefault="006E5BD8" w:rsidP="006E5BD8">
      <w:pPr>
        <w:spacing w:after="0"/>
        <w:jc w:val="both"/>
        <w:rPr>
          <w:rFonts w:ascii="Franklin Gothic Medium" w:hAnsi="Franklin Gothic Medium"/>
          <w:sz w:val="20"/>
          <w:szCs w:val="20"/>
        </w:rPr>
      </w:pPr>
      <w:r w:rsidRPr="005D04EA">
        <w:rPr>
          <w:rFonts w:ascii="Franklin Gothic Medium" w:hAnsi="Franklin Gothic Medium"/>
          <w:sz w:val="20"/>
          <w:szCs w:val="20"/>
        </w:rPr>
        <w:tab/>
        <w:t>One or more staff members on hand during your event.</w:t>
      </w:r>
    </w:p>
    <w:p w14:paraId="4CD8C2F5" w14:textId="77777777" w:rsidR="006E5BD8" w:rsidRPr="005D04EA" w:rsidRDefault="006E5BD8" w:rsidP="006E5BD8">
      <w:pPr>
        <w:spacing w:after="0"/>
        <w:jc w:val="both"/>
        <w:rPr>
          <w:rFonts w:ascii="Franklin Gothic Medium" w:hAnsi="Franklin Gothic Medium"/>
          <w:sz w:val="20"/>
          <w:szCs w:val="20"/>
        </w:rPr>
      </w:pPr>
    </w:p>
    <w:p w14:paraId="32BC12C9" w14:textId="451D4401" w:rsidR="006E5BD8" w:rsidRDefault="006E5BD8" w:rsidP="006E5BD8">
      <w:pPr>
        <w:spacing w:after="0"/>
        <w:rPr>
          <w:rFonts w:ascii="Franklin Gothic Medium" w:hAnsi="Franklin Gothic Medium"/>
          <w:sz w:val="20"/>
          <w:szCs w:val="20"/>
        </w:rPr>
      </w:pPr>
      <w:bookmarkStart w:id="1" w:name="_Hlk76642909"/>
      <w:r w:rsidRPr="005D04EA">
        <w:rPr>
          <w:rFonts w:ascii="Franklin Gothic Medium" w:hAnsi="Franklin Gothic Medium"/>
          <w:sz w:val="20"/>
          <w:szCs w:val="20"/>
        </w:rPr>
        <w:t>Set up and final cleaning are done by legacy staff.  Client is responsible for removal of</w:t>
      </w:r>
      <w:r>
        <w:rPr>
          <w:rFonts w:ascii="Franklin Gothic Medium" w:hAnsi="Franklin Gothic Medium"/>
          <w:sz w:val="20"/>
          <w:szCs w:val="20"/>
        </w:rPr>
        <w:t xml:space="preserve"> their</w:t>
      </w:r>
      <w:r w:rsidRPr="005D04EA">
        <w:rPr>
          <w:rFonts w:ascii="Franklin Gothic Medium" w:hAnsi="Franklin Gothic Medium"/>
          <w:sz w:val="20"/>
          <w:szCs w:val="20"/>
        </w:rPr>
        <w:t xml:space="preserve"> food, décor, trash, and taking all trash outside to receptacle.  (For an additional fee of $300, the Legacy will do ALL the cleanup).</w:t>
      </w:r>
      <w:r>
        <w:rPr>
          <w:rFonts w:ascii="Franklin Gothic Medium" w:hAnsi="Franklin Gothic Medium"/>
          <w:sz w:val="20"/>
          <w:szCs w:val="20"/>
        </w:rPr>
        <w:t xml:space="preserve">  Additional hours may be added to package at a cost of $100 per hour.</w:t>
      </w:r>
    </w:p>
    <w:bookmarkEnd w:id="1"/>
    <w:p w14:paraId="0EC6A512" w14:textId="643206C4" w:rsidR="006E5BD8" w:rsidRDefault="006E5BD8" w:rsidP="006E5BD8">
      <w:pPr>
        <w:spacing w:after="0"/>
        <w:rPr>
          <w:rFonts w:ascii="Franklin Gothic Medium" w:hAnsi="Franklin Gothic Medium"/>
          <w:sz w:val="20"/>
          <w:szCs w:val="20"/>
        </w:rPr>
      </w:pPr>
    </w:p>
    <w:p w14:paraId="6E3A79B2" w14:textId="77777777" w:rsidR="00322A30" w:rsidRDefault="00322A30" w:rsidP="006E5BD8">
      <w:pPr>
        <w:spacing w:after="0"/>
        <w:rPr>
          <w:rFonts w:ascii="Franklin Gothic Medium" w:hAnsi="Franklin Gothic Medium"/>
          <w:sz w:val="20"/>
          <w:szCs w:val="20"/>
        </w:rPr>
      </w:pPr>
    </w:p>
    <w:p w14:paraId="161EDFCA" w14:textId="3B3FF16E" w:rsidR="006E5BD8" w:rsidRDefault="006E5BD8" w:rsidP="004376F5">
      <w:pPr>
        <w:pBdr>
          <w:top w:val="thinThickMediumGap" w:sz="12" w:space="1" w:color="1F3864" w:themeColor="accent1" w:themeShade="80"/>
          <w:left w:val="thinThickMediumGap" w:sz="12" w:space="4" w:color="1F3864" w:themeColor="accent1" w:themeShade="80"/>
          <w:bottom w:val="thickThinMediumGap" w:sz="12" w:space="1" w:color="1F3864" w:themeColor="accent1" w:themeShade="80"/>
          <w:right w:val="thickThinMediumGap" w:sz="12" w:space="4" w:color="1F3864" w:themeColor="accent1" w:themeShade="80"/>
        </w:pBdr>
        <w:spacing w:after="0"/>
        <w:jc w:val="center"/>
        <w:rPr>
          <w:rFonts w:ascii="Franklin Gothic Medium" w:hAnsi="Franklin Gothic Medium"/>
          <w:b/>
          <w:bCs/>
          <w:sz w:val="24"/>
          <w:szCs w:val="24"/>
        </w:rPr>
      </w:pPr>
      <w:r>
        <w:rPr>
          <w:rFonts w:ascii="Franklin Gothic Medium" w:hAnsi="Franklin Gothic Medium"/>
          <w:b/>
          <w:bCs/>
          <w:sz w:val="24"/>
          <w:szCs w:val="24"/>
        </w:rPr>
        <w:t>Package D</w:t>
      </w:r>
      <w:r w:rsidR="00322A30">
        <w:rPr>
          <w:rFonts w:ascii="Franklin Gothic Medium" w:hAnsi="Franklin Gothic Medium"/>
          <w:b/>
          <w:bCs/>
          <w:sz w:val="24"/>
          <w:szCs w:val="24"/>
        </w:rPr>
        <w:t xml:space="preserve"> - $300</w:t>
      </w:r>
    </w:p>
    <w:p w14:paraId="70B506AD" w14:textId="0B2E879C" w:rsidR="006E5BD8" w:rsidRDefault="006E5BD8" w:rsidP="006E5BD8">
      <w:pPr>
        <w:spacing w:after="0"/>
        <w:jc w:val="center"/>
        <w:rPr>
          <w:rFonts w:ascii="Franklin Gothic Medium" w:hAnsi="Franklin Gothic Medium"/>
          <w:b/>
          <w:bCs/>
          <w:sz w:val="24"/>
          <w:szCs w:val="24"/>
        </w:rPr>
      </w:pPr>
      <w:r>
        <w:rPr>
          <w:rFonts w:ascii="Franklin Gothic Medium" w:hAnsi="Franklin Gothic Medium"/>
          <w:b/>
          <w:bCs/>
          <w:sz w:val="24"/>
          <w:szCs w:val="24"/>
        </w:rPr>
        <w:t>3 hours (perfect for birthdays or baby showers)</w:t>
      </w:r>
    </w:p>
    <w:p w14:paraId="13150FA4" w14:textId="2A05C140" w:rsidR="006E5BD8" w:rsidRDefault="006E5BD8" w:rsidP="006E5BD8">
      <w:pPr>
        <w:spacing w:after="0"/>
        <w:jc w:val="center"/>
        <w:rPr>
          <w:rFonts w:ascii="Franklin Gothic Medium" w:hAnsi="Franklin Gothic Medium"/>
          <w:b/>
          <w:bCs/>
          <w:sz w:val="24"/>
          <w:szCs w:val="24"/>
        </w:rPr>
      </w:pPr>
    </w:p>
    <w:p w14:paraId="09F8A60A" w14:textId="517CA301" w:rsidR="006E5BD8" w:rsidRPr="00322A30" w:rsidRDefault="006E5BD8" w:rsidP="006E5BD8">
      <w:pPr>
        <w:spacing w:after="0"/>
        <w:rPr>
          <w:rFonts w:ascii="Franklin Gothic Medium" w:hAnsi="Franklin Gothic Medium"/>
          <w:sz w:val="24"/>
          <w:szCs w:val="24"/>
        </w:rPr>
      </w:pPr>
      <w:r w:rsidRPr="00322A30">
        <w:rPr>
          <w:rFonts w:ascii="Franklin Gothic Medium" w:hAnsi="Franklin Gothic Medium"/>
          <w:sz w:val="24"/>
          <w:szCs w:val="24"/>
        </w:rPr>
        <w:t>Rental times:</w:t>
      </w:r>
    </w:p>
    <w:p w14:paraId="358633AE" w14:textId="7A7A35E5" w:rsidR="006E5BD8" w:rsidRPr="00322A30" w:rsidRDefault="006E5BD8" w:rsidP="006E5BD8">
      <w:pPr>
        <w:spacing w:after="0"/>
        <w:rPr>
          <w:rFonts w:ascii="Franklin Gothic Medium" w:hAnsi="Franklin Gothic Medium"/>
          <w:sz w:val="24"/>
          <w:szCs w:val="24"/>
        </w:rPr>
      </w:pPr>
      <w:r w:rsidRPr="00322A30">
        <w:rPr>
          <w:rFonts w:ascii="Franklin Gothic Medium" w:hAnsi="Franklin Gothic Medium"/>
          <w:sz w:val="24"/>
          <w:szCs w:val="24"/>
        </w:rPr>
        <w:t>*3 consecutive hours of your choice</w:t>
      </w:r>
    </w:p>
    <w:p w14:paraId="3D729744" w14:textId="77777777" w:rsidR="00322A30" w:rsidRPr="00322A30" w:rsidRDefault="00322A30" w:rsidP="006E5BD8">
      <w:pPr>
        <w:spacing w:after="0"/>
        <w:rPr>
          <w:rFonts w:ascii="Franklin Gothic Medium" w:hAnsi="Franklin Gothic Medium"/>
          <w:sz w:val="24"/>
          <w:szCs w:val="24"/>
        </w:rPr>
      </w:pPr>
    </w:p>
    <w:p w14:paraId="3703F813" w14:textId="7DAC7B10" w:rsidR="00322A30" w:rsidRDefault="00322A30" w:rsidP="006E5BD8">
      <w:pPr>
        <w:spacing w:after="0"/>
        <w:rPr>
          <w:rFonts w:ascii="Franklin Gothic Medium" w:hAnsi="Franklin Gothic Medium"/>
          <w:sz w:val="20"/>
          <w:szCs w:val="20"/>
        </w:rPr>
      </w:pPr>
      <w:r w:rsidRPr="00322A30">
        <w:rPr>
          <w:rFonts w:ascii="Franklin Gothic Medium" w:hAnsi="Franklin Gothic Medium"/>
          <w:sz w:val="20"/>
          <w:szCs w:val="20"/>
        </w:rPr>
        <w:t>Package includes:</w:t>
      </w:r>
    </w:p>
    <w:p w14:paraId="5CFA1E4E" w14:textId="77777777" w:rsidR="00566DC5" w:rsidRPr="00322A30" w:rsidRDefault="00566DC5" w:rsidP="006E5BD8">
      <w:pPr>
        <w:spacing w:after="0"/>
        <w:rPr>
          <w:rFonts w:ascii="Franklin Gothic Medium" w:hAnsi="Franklin Gothic Medium"/>
          <w:sz w:val="20"/>
          <w:szCs w:val="20"/>
        </w:rPr>
      </w:pPr>
    </w:p>
    <w:p w14:paraId="55FDB397" w14:textId="37F80EDB" w:rsidR="00322A30" w:rsidRPr="00322A30" w:rsidRDefault="00322A30" w:rsidP="006E5BD8">
      <w:pPr>
        <w:spacing w:after="0"/>
        <w:rPr>
          <w:rFonts w:ascii="Franklin Gothic Medium" w:hAnsi="Franklin Gothic Medium"/>
          <w:sz w:val="20"/>
          <w:szCs w:val="20"/>
        </w:rPr>
      </w:pPr>
      <w:r w:rsidRPr="00322A30">
        <w:rPr>
          <w:rFonts w:ascii="Franklin Gothic Medium" w:hAnsi="Franklin Gothic Medium"/>
          <w:sz w:val="20"/>
          <w:szCs w:val="20"/>
        </w:rPr>
        <w:tab/>
        <w:t>10 tables.</w:t>
      </w:r>
    </w:p>
    <w:p w14:paraId="425EBEED" w14:textId="61CF537F" w:rsidR="00322A30" w:rsidRPr="00322A30" w:rsidRDefault="00322A30" w:rsidP="006E5BD8">
      <w:pPr>
        <w:spacing w:after="0"/>
        <w:rPr>
          <w:rFonts w:ascii="Franklin Gothic Medium" w:hAnsi="Franklin Gothic Medium"/>
          <w:sz w:val="20"/>
          <w:szCs w:val="20"/>
        </w:rPr>
      </w:pPr>
      <w:r w:rsidRPr="00322A30">
        <w:rPr>
          <w:rFonts w:ascii="Franklin Gothic Medium" w:hAnsi="Franklin Gothic Medium"/>
          <w:sz w:val="20"/>
          <w:szCs w:val="20"/>
        </w:rPr>
        <w:tab/>
        <w:t>60 chairs.</w:t>
      </w:r>
    </w:p>
    <w:p w14:paraId="69C31855" w14:textId="68FADAF9" w:rsidR="00322A30" w:rsidRPr="00322A30" w:rsidRDefault="00322A30" w:rsidP="006E5BD8">
      <w:pPr>
        <w:spacing w:after="0"/>
        <w:rPr>
          <w:rFonts w:ascii="Franklin Gothic Medium" w:hAnsi="Franklin Gothic Medium"/>
          <w:sz w:val="20"/>
          <w:szCs w:val="20"/>
        </w:rPr>
      </w:pPr>
      <w:r w:rsidRPr="00322A30">
        <w:rPr>
          <w:rFonts w:ascii="Franklin Gothic Medium" w:hAnsi="Franklin Gothic Medium"/>
          <w:sz w:val="20"/>
          <w:szCs w:val="20"/>
        </w:rPr>
        <w:tab/>
        <w:t>Floor length tablecloths (white, black, or ivory)</w:t>
      </w:r>
    </w:p>
    <w:p w14:paraId="7AAF75B2" w14:textId="177371CF" w:rsidR="00322A30" w:rsidRPr="00322A30" w:rsidRDefault="00322A30" w:rsidP="006E5BD8">
      <w:pPr>
        <w:spacing w:after="0"/>
        <w:rPr>
          <w:rFonts w:ascii="Franklin Gothic Medium" w:hAnsi="Franklin Gothic Medium"/>
          <w:sz w:val="20"/>
          <w:szCs w:val="20"/>
        </w:rPr>
      </w:pPr>
      <w:r w:rsidRPr="00322A30">
        <w:rPr>
          <w:rFonts w:ascii="Franklin Gothic Medium" w:hAnsi="Franklin Gothic Medium"/>
          <w:sz w:val="20"/>
          <w:szCs w:val="20"/>
        </w:rPr>
        <w:tab/>
        <w:t>Satin table toppers in pink, blue, or your choice</w:t>
      </w:r>
      <w:r w:rsidR="00566DC5">
        <w:rPr>
          <w:rFonts w:ascii="Franklin Gothic Medium" w:hAnsi="Franklin Gothic Medium"/>
          <w:sz w:val="20"/>
          <w:szCs w:val="20"/>
        </w:rPr>
        <w:t xml:space="preserve"> of available colors</w:t>
      </w:r>
      <w:r w:rsidRPr="00322A30">
        <w:rPr>
          <w:rFonts w:ascii="Franklin Gothic Medium" w:hAnsi="Franklin Gothic Medium"/>
          <w:sz w:val="20"/>
          <w:szCs w:val="20"/>
        </w:rPr>
        <w:t>.</w:t>
      </w:r>
    </w:p>
    <w:p w14:paraId="638B514E" w14:textId="421E386A" w:rsidR="00322A30" w:rsidRPr="00322A30" w:rsidRDefault="00322A30" w:rsidP="006E5BD8">
      <w:pPr>
        <w:spacing w:after="0"/>
        <w:rPr>
          <w:rFonts w:ascii="Franklin Gothic Medium" w:hAnsi="Franklin Gothic Medium"/>
          <w:sz w:val="20"/>
          <w:szCs w:val="20"/>
        </w:rPr>
      </w:pPr>
      <w:r w:rsidRPr="00322A30">
        <w:rPr>
          <w:rFonts w:ascii="Franklin Gothic Medium" w:hAnsi="Franklin Gothic Medium"/>
          <w:sz w:val="20"/>
          <w:szCs w:val="20"/>
        </w:rPr>
        <w:tab/>
        <w:t>Full use of kitchen.</w:t>
      </w:r>
    </w:p>
    <w:p w14:paraId="1C6719E5" w14:textId="721F3041" w:rsidR="00322A30" w:rsidRDefault="00322A30" w:rsidP="006E5BD8">
      <w:pPr>
        <w:spacing w:after="0"/>
        <w:rPr>
          <w:rFonts w:ascii="Franklin Gothic Medium" w:hAnsi="Franklin Gothic Medium"/>
          <w:sz w:val="20"/>
          <w:szCs w:val="20"/>
        </w:rPr>
      </w:pPr>
      <w:r w:rsidRPr="00322A30">
        <w:rPr>
          <w:rFonts w:ascii="Franklin Gothic Medium" w:hAnsi="Franklin Gothic Medium"/>
          <w:sz w:val="20"/>
          <w:szCs w:val="20"/>
        </w:rPr>
        <w:tab/>
        <w:t>Full use of sound system.</w:t>
      </w:r>
    </w:p>
    <w:p w14:paraId="318B1158" w14:textId="7533A0F9" w:rsidR="00322A30" w:rsidRDefault="00322A30" w:rsidP="006E5BD8">
      <w:pPr>
        <w:spacing w:after="0"/>
        <w:rPr>
          <w:rFonts w:ascii="Franklin Gothic Medium" w:hAnsi="Franklin Gothic Medium"/>
          <w:sz w:val="20"/>
          <w:szCs w:val="20"/>
        </w:rPr>
      </w:pPr>
      <w:r>
        <w:rPr>
          <w:rFonts w:ascii="Franklin Gothic Medium" w:hAnsi="Franklin Gothic Medium"/>
          <w:sz w:val="20"/>
          <w:szCs w:val="20"/>
        </w:rPr>
        <w:tab/>
        <w:t>Legacy staff member on hand for the event.</w:t>
      </w:r>
    </w:p>
    <w:p w14:paraId="58B357EF" w14:textId="73413FD1" w:rsidR="00322A30" w:rsidRDefault="00322A30" w:rsidP="006E5BD8">
      <w:pPr>
        <w:spacing w:after="0"/>
        <w:rPr>
          <w:rFonts w:ascii="Franklin Gothic Medium" w:hAnsi="Franklin Gothic Medium"/>
          <w:sz w:val="20"/>
          <w:szCs w:val="20"/>
        </w:rPr>
      </w:pPr>
    </w:p>
    <w:p w14:paraId="6A9FED0F" w14:textId="77777777" w:rsidR="00566DC5" w:rsidRDefault="00322A30" w:rsidP="006E5BD8">
      <w:pPr>
        <w:spacing w:after="0"/>
        <w:rPr>
          <w:rFonts w:ascii="Franklin Gothic Medium" w:hAnsi="Franklin Gothic Medium"/>
          <w:sz w:val="20"/>
          <w:szCs w:val="20"/>
        </w:rPr>
      </w:pPr>
      <w:bookmarkStart w:id="2" w:name="_Hlk76643868"/>
      <w:r w:rsidRPr="00322A30">
        <w:rPr>
          <w:rFonts w:ascii="Franklin Gothic Medium" w:hAnsi="Franklin Gothic Medium"/>
          <w:sz w:val="20"/>
          <w:szCs w:val="20"/>
        </w:rPr>
        <w:t xml:space="preserve">Set up and final cleaning are done by legacy staff.  Client is responsible for removal of their food, décor, trash, and taking all trash outside to receptacle.  (For an additional fee of $300, the Legacy will do ALL the cleanup).  </w:t>
      </w:r>
    </w:p>
    <w:bookmarkEnd w:id="2"/>
    <w:p w14:paraId="4F4633D5" w14:textId="77777777" w:rsidR="00566DC5" w:rsidRDefault="00566DC5" w:rsidP="006E5BD8">
      <w:pPr>
        <w:spacing w:after="0"/>
        <w:rPr>
          <w:rFonts w:ascii="Franklin Gothic Medium" w:hAnsi="Franklin Gothic Medium"/>
          <w:sz w:val="20"/>
          <w:szCs w:val="20"/>
        </w:rPr>
      </w:pPr>
    </w:p>
    <w:p w14:paraId="293A2685" w14:textId="77C96E3A" w:rsidR="00322A30" w:rsidRDefault="00322A30" w:rsidP="006E5BD8">
      <w:pPr>
        <w:spacing w:after="0"/>
        <w:rPr>
          <w:rFonts w:ascii="Franklin Gothic Medium" w:hAnsi="Franklin Gothic Medium"/>
          <w:sz w:val="20"/>
          <w:szCs w:val="20"/>
        </w:rPr>
      </w:pPr>
      <w:r w:rsidRPr="00322A30">
        <w:rPr>
          <w:rFonts w:ascii="Franklin Gothic Medium" w:hAnsi="Franklin Gothic Medium"/>
          <w:sz w:val="20"/>
          <w:szCs w:val="20"/>
        </w:rPr>
        <w:t>Additional hours may be added to package at a cost of $100 per hour.</w:t>
      </w:r>
      <w:r>
        <w:rPr>
          <w:rFonts w:ascii="Franklin Gothic Medium" w:hAnsi="Franklin Gothic Medium"/>
          <w:sz w:val="20"/>
          <w:szCs w:val="20"/>
        </w:rPr>
        <w:t xml:space="preserve">  Note:  If additional tables and chairs are needed, tables with tablecloths are $10, and chairs are $1 each.</w:t>
      </w:r>
    </w:p>
    <w:p w14:paraId="0596B1C4" w14:textId="012E6813" w:rsidR="00566DC5" w:rsidRDefault="00566DC5" w:rsidP="006E5BD8">
      <w:pPr>
        <w:spacing w:after="0"/>
        <w:rPr>
          <w:rFonts w:ascii="Franklin Gothic Medium" w:hAnsi="Franklin Gothic Medium"/>
          <w:sz w:val="20"/>
          <w:szCs w:val="20"/>
        </w:rPr>
      </w:pPr>
    </w:p>
    <w:p w14:paraId="6C5B5965" w14:textId="77777777" w:rsidR="00566DC5" w:rsidRDefault="00566DC5" w:rsidP="006E5BD8">
      <w:pPr>
        <w:spacing w:after="0"/>
        <w:rPr>
          <w:rFonts w:ascii="Franklin Gothic Medium" w:hAnsi="Franklin Gothic Medium"/>
          <w:sz w:val="20"/>
          <w:szCs w:val="20"/>
        </w:rPr>
      </w:pPr>
    </w:p>
    <w:p w14:paraId="3DB7F963" w14:textId="55E72913" w:rsidR="00566DC5" w:rsidRDefault="00566DC5" w:rsidP="006E5BD8">
      <w:pPr>
        <w:spacing w:after="0"/>
        <w:rPr>
          <w:rFonts w:ascii="Franklin Gothic Medium" w:hAnsi="Franklin Gothic Medium"/>
          <w:sz w:val="20"/>
          <w:szCs w:val="20"/>
        </w:rPr>
      </w:pPr>
    </w:p>
    <w:p w14:paraId="142C1542" w14:textId="7746B8C3" w:rsidR="00566DC5" w:rsidRDefault="00566DC5" w:rsidP="004376F5">
      <w:pPr>
        <w:pBdr>
          <w:top w:val="thinThickSmallGap" w:sz="12" w:space="1" w:color="1F3864" w:themeColor="accent1" w:themeShade="80"/>
          <w:left w:val="thinThickSmallGap" w:sz="12" w:space="4" w:color="1F3864" w:themeColor="accent1" w:themeShade="80"/>
          <w:bottom w:val="thickThinSmallGap" w:sz="12" w:space="1" w:color="1F3864" w:themeColor="accent1" w:themeShade="80"/>
          <w:right w:val="thickThinSmallGap" w:sz="12" w:space="4" w:color="1F3864" w:themeColor="accent1" w:themeShade="80"/>
        </w:pBdr>
        <w:spacing w:after="0"/>
        <w:jc w:val="center"/>
        <w:rPr>
          <w:rFonts w:ascii="Franklin Gothic Medium" w:hAnsi="Franklin Gothic Medium"/>
          <w:b/>
          <w:bCs/>
          <w:sz w:val="24"/>
          <w:szCs w:val="24"/>
        </w:rPr>
      </w:pPr>
      <w:r>
        <w:rPr>
          <w:rFonts w:ascii="Franklin Gothic Medium" w:hAnsi="Franklin Gothic Medium"/>
          <w:b/>
          <w:bCs/>
          <w:sz w:val="24"/>
          <w:szCs w:val="24"/>
        </w:rPr>
        <w:lastRenderedPageBreak/>
        <w:t>Package E - $1,000</w:t>
      </w:r>
    </w:p>
    <w:p w14:paraId="6F2B0ECB" w14:textId="661B0AD9" w:rsidR="00566DC5" w:rsidRDefault="00566DC5" w:rsidP="00566DC5">
      <w:pPr>
        <w:spacing w:after="0"/>
        <w:jc w:val="center"/>
        <w:rPr>
          <w:rFonts w:ascii="Franklin Gothic Medium" w:hAnsi="Franklin Gothic Medium"/>
          <w:b/>
          <w:bCs/>
          <w:sz w:val="24"/>
          <w:szCs w:val="24"/>
        </w:rPr>
      </w:pPr>
      <w:r>
        <w:rPr>
          <w:rFonts w:ascii="Franklin Gothic Medium" w:hAnsi="Franklin Gothic Medium"/>
          <w:b/>
          <w:bCs/>
          <w:sz w:val="24"/>
          <w:szCs w:val="24"/>
        </w:rPr>
        <w:t>10 Hours (for Workshops, Conferences, or Meetings)</w:t>
      </w:r>
    </w:p>
    <w:p w14:paraId="367C22D7" w14:textId="53515D2F" w:rsidR="00566DC5" w:rsidRDefault="00566DC5" w:rsidP="00566DC5">
      <w:pPr>
        <w:spacing w:after="0"/>
        <w:jc w:val="center"/>
        <w:rPr>
          <w:rFonts w:ascii="Franklin Gothic Medium" w:hAnsi="Franklin Gothic Medium"/>
          <w:b/>
          <w:bCs/>
          <w:sz w:val="24"/>
          <w:szCs w:val="24"/>
        </w:rPr>
      </w:pPr>
    </w:p>
    <w:p w14:paraId="7370AE0F" w14:textId="1DEF7E2F" w:rsidR="00566DC5" w:rsidRDefault="00566DC5" w:rsidP="00566DC5">
      <w:pPr>
        <w:spacing w:after="0"/>
        <w:rPr>
          <w:rFonts w:ascii="Franklin Gothic Medium" w:hAnsi="Franklin Gothic Medium"/>
          <w:sz w:val="20"/>
          <w:szCs w:val="20"/>
        </w:rPr>
      </w:pPr>
      <w:r>
        <w:rPr>
          <w:rFonts w:ascii="Franklin Gothic Medium" w:hAnsi="Franklin Gothic Medium"/>
          <w:sz w:val="20"/>
          <w:szCs w:val="20"/>
        </w:rPr>
        <w:t>Package includes:</w:t>
      </w:r>
    </w:p>
    <w:p w14:paraId="07C89D21" w14:textId="3640BC7A" w:rsidR="00566DC5" w:rsidRDefault="00566DC5" w:rsidP="00566DC5">
      <w:pPr>
        <w:spacing w:after="0"/>
        <w:rPr>
          <w:rFonts w:ascii="Franklin Gothic Medium" w:hAnsi="Franklin Gothic Medium"/>
          <w:sz w:val="20"/>
          <w:szCs w:val="20"/>
        </w:rPr>
      </w:pPr>
    </w:p>
    <w:p w14:paraId="6830792D" w14:textId="5588E989" w:rsidR="00566DC5" w:rsidRDefault="00566DC5" w:rsidP="00566DC5">
      <w:pPr>
        <w:spacing w:after="0"/>
        <w:rPr>
          <w:rFonts w:ascii="Franklin Gothic Medium" w:hAnsi="Franklin Gothic Medium"/>
          <w:sz w:val="20"/>
          <w:szCs w:val="20"/>
        </w:rPr>
      </w:pPr>
      <w:r>
        <w:rPr>
          <w:rFonts w:ascii="Franklin Gothic Medium" w:hAnsi="Franklin Gothic Medium"/>
          <w:sz w:val="20"/>
          <w:szCs w:val="20"/>
        </w:rPr>
        <w:tab/>
        <w:t>20 round or 16 rectangular tables</w:t>
      </w:r>
    </w:p>
    <w:p w14:paraId="00741A65" w14:textId="33303FD4" w:rsidR="00566DC5" w:rsidRDefault="00566DC5" w:rsidP="00566DC5">
      <w:pPr>
        <w:spacing w:after="0"/>
        <w:rPr>
          <w:rFonts w:ascii="Franklin Gothic Medium" w:hAnsi="Franklin Gothic Medium"/>
          <w:sz w:val="20"/>
          <w:szCs w:val="20"/>
        </w:rPr>
      </w:pPr>
      <w:r>
        <w:rPr>
          <w:rFonts w:ascii="Franklin Gothic Medium" w:hAnsi="Franklin Gothic Medium"/>
          <w:sz w:val="20"/>
          <w:szCs w:val="20"/>
        </w:rPr>
        <w:tab/>
        <w:t>120 chairs</w:t>
      </w:r>
    </w:p>
    <w:p w14:paraId="6C8B64B7" w14:textId="77D2AC7F" w:rsidR="00566DC5" w:rsidRDefault="00566DC5" w:rsidP="00566DC5">
      <w:pPr>
        <w:spacing w:after="0"/>
        <w:ind w:firstLine="720"/>
        <w:rPr>
          <w:rFonts w:ascii="Franklin Gothic Medium" w:hAnsi="Franklin Gothic Medium"/>
          <w:sz w:val="20"/>
          <w:szCs w:val="20"/>
        </w:rPr>
      </w:pPr>
      <w:r>
        <w:rPr>
          <w:rFonts w:ascii="Franklin Gothic Medium" w:hAnsi="Franklin Gothic Medium"/>
          <w:sz w:val="20"/>
          <w:szCs w:val="20"/>
        </w:rPr>
        <w:t>Use of sound system and wireless microphones.</w:t>
      </w:r>
    </w:p>
    <w:p w14:paraId="2A77029B" w14:textId="491B835B" w:rsidR="00566DC5" w:rsidRDefault="00566DC5" w:rsidP="00566DC5">
      <w:pPr>
        <w:spacing w:after="0"/>
        <w:rPr>
          <w:rFonts w:ascii="Franklin Gothic Medium" w:hAnsi="Franklin Gothic Medium"/>
          <w:sz w:val="20"/>
          <w:szCs w:val="20"/>
        </w:rPr>
      </w:pPr>
      <w:r>
        <w:rPr>
          <w:rFonts w:ascii="Franklin Gothic Medium" w:hAnsi="Franklin Gothic Medium"/>
          <w:sz w:val="20"/>
          <w:szCs w:val="20"/>
        </w:rPr>
        <w:tab/>
        <w:t>Overhead projector screen</w:t>
      </w:r>
    </w:p>
    <w:p w14:paraId="3F8B2834" w14:textId="7FAD7F0F" w:rsidR="00566DC5" w:rsidRDefault="00566DC5" w:rsidP="00566DC5">
      <w:pPr>
        <w:spacing w:after="0"/>
        <w:rPr>
          <w:rFonts w:ascii="Franklin Gothic Medium" w:hAnsi="Franklin Gothic Medium"/>
          <w:sz w:val="20"/>
          <w:szCs w:val="20"/>
        </w:rPr>
      </w:pPr>
      <w:r>
        <w:rPr>
          <w:rFonts w:ascii="Franklin Gothic Medium" w:hAnsi="Franklin Gothic Medium"/>
          <w:sz w:val="20"/>
          <w:szCs w:val="20"/>
        </w:rPr>
        <w:tab/>
        <w:t>Free Wi-Fi access.</w:t>
      </w:r>
    </w:p>
    <w:p w14:paraId="3DF05251" w14:textId="34BF4AAD" w:rsidR="00566DC5" w:rsidRDefault="00566DC5" w:rsidP="00566DC5">
      <w:pPr>
        <w:spacing w:after="0"/>
        <w:rPr>
          <w:rFonts w:ascii="Franklin Gothic Medium" w:hAnsi="Franklin Gothic Medium"/>
          <w:sz w:val="20"/>
          <w:szCs w:val="20"/>
        </w:rPr>
      </w:pPr>
      <w:r>
        <w:rPr>
          <w:rFonts w:ascii="Franklin Gothic Medium" w:hAnsi="Franklin Gothic Medium"/>
          <w:sz w:val="20"/>
          <w:szCs w:val="20"/>
        </w:rPr>
        <w:tab/>
        <w:t>Coffee, cups, sugar, and creamer.</w:t>
      </w:r>
    </w:p>
    <w:p w14:paraId="29A08B8B" w14:textId="42A24C1B" w:rsidR="00566DC5" w:rsidRDefault="00566DC5" w:rsidP="00566DC5">
      <w:pPr>
        <w:spacing w:after="0"/>
        <w:rPr>
          <w:rFonts w:ascii="Franklin Gothic Medium" w:hAnsi="Franklin Gothic Medium"/>
          <w:sz w:val="20"/>
          <w:szCs w:val="20"/>
        </w:rPr>
      </w:pPr>
      <w:r>
        <w:rPr>
          <w:rFonts w:ascii="Franklin Gothic Medium" w:hAnsi="Franklin Gothic Medium"/>
          <w:sz w:val="20"/>
          <w:szCs w:val="20"/>
        </w:rPr>
        <w:tab/>
        <w:t>Water &amp; cups</w:t>
      </w:r>
    </w:p>
    <w:p w14:paraId="674E840B" w14:textId="472AFF90" w:rsidR="003F3D88" w:rsidRDefault="003F3D88" w:rsidP="00566DC5">
      <w:pPr>
        <w:spacing w:after="0"/>
        <w:rPr>
          <w:rFonts w:ascii="Franklin Gothic Medium" w:hAnsi="Franklin Gothic Medium"/>
          <w:sz w:val="20"/>
          <w:szCs w:val="20"/>
        </w:rPr>
      </w:pPr>
      <w:r>
        <w:rPr>
          <w:rFonts w:ascii="Franklin Gothic Medium" w:hAnsi="Franklin Gothic Medium"/>
          <w:sz w:val="20"/>
          <w:szCs w:val="20"/>
        </w:rPr>
        <w:tab/>
        <w:t>One or more staff members on hand for event.</w:t>
      </w:r>
    </w:p>
    <w:p w14:paraId="50792790" w14:textId="77777777" w:rsidR="00566DC5" w:rsidRDefault="00566DC5" w:rsidP="00566DC5">
      <w:pPr>
        <w:spacing w:after="0"/>
        <w:rPr>
          <w:rFonts w:ascii="Franklin Gothic Medium" w:hAnsi="Franklin Gothic Medium"/>
          <w:sz w:val="20"/>
          <w:szCs w:val="20"/>
        </w:rPr>
      </w:pPr>
    </w:p>
    <w:p w14:paraId="6980A8A2" w14:textId="37B890CA" w:rsidR="00566DC5" w:rsidRDefault="00566DC5" w:rsidP="00566DC5">
      <w:pPr>
        <w:spacing w:after="0"/>
        <w:rPr>
          <w:rFonts w:ascii="Franklin Gothic Medium" w:hAnsi="Franklin Gothic Medium"/>
          <w:sz w:val="20"/>
          <w:szCs w:val="20"/>
        </w:rPr>
      </w:pPr>
      <w:r>
        <w:rPr>
          <w:rFonts w:ascii="Franklin Gothic Medium" w:hAnsi="Franklin Gothic Medium"/>
          <w:sz w:val="20"/>
          <w:szCs w:val="20"/>
        </w:rPr>
        <w:t>Tablecloths do not come with this package, but may be rented.</w:t>
      </w:r>
    </w:p>
    <w:p w14:paraId="4B20890E" w14:textId="0329DB67" w:rsidR="00566DC5" w:rsidRDefault="00566DC5" w:rsidP="00566DC5">
      <w:pPr>
        <w:spacing w:after="0"/>
        <w:rPr>
          <w:rFonts w:ascii="Franklin Gothic Medium" w:hAnsi="Franklin Gothic Medium"/>
          <w:sz w:val="20"/>
          <w:szCs w:val="20"/>
        </w:rPr>
      </w:pPr>
      <w:r>
        <w:rPr>
          <w:rFonts w:ascii="Franklin Gothic Medium" w:hAnsi="Franklin Gothic Medium"/>
          <w:sz w:val="20"/>
          <w:szCs w:val="20"/>
        </w:rPr>
        <w:tab/>
      </w:r>
    </w:p>
    <w:p w14:paraId="28B4D6AA" w14:textId="76EDAE36" w:rsidR="00566DC5" w:rsidRPr="00566DC5" w:rsidRDefault="00566DC5" w:rsidP="00566DC5">
      <w:pPr>
        <w:spacing w:after="0"/>
        <w:rPr>
          <w:rFonts w:ascii="Franklin Gothic Medium" w:hAnsi="Franklin Gothic Medium"/>
          <w:sz w:val="20"/>
          <w:szCs w:val="20"/>
        </w:rPr>
      </w:pPr>
      <w:bookmarkStart w:id="3" w:name="_Hlk76644331"/>
      <w:r w:rsidRPr="00566DC5">
        <w:rPr>
          <w:rFonts w:ascii="Franklin Gothic Medium" w:hAnsi="Franklin Gothic Medium"/>
          <w:sz w:val="20"/>
          <w:szCs w:val="20"/>
        </w:rPr>
        <w:t xml:space="preserve">Set up and final cleaning are done by legacy staff.  Client is responsible for removal of their food, décor, trash, and taking all trash outside to receptacle.  (For an additional fee of $300, the Legacy will do ALL the cleanup).  </w:t>
      </w:r>
      <w:r>
        <w:rPr>
          <w:rFonts w:ascii="Franklin Gothic Medium" w:hAnsi="Franklin Gothic Medium"/>
          <w:sz w:val="20"/>
          <w:szCs w:val="20"/>
        </w:rPr>
        <w:tab/>
      </w:r>
    </w:p>
    <w:bookmarkEnd w:id="3"/>
    <w:p w14:paraId="28CAE6E4" w14:textId="579B1AAB" w:rsidR="006E5BD8" w:rsidRDefault="006E5BD8" w:rsidP="006E5BD8">
      <w:pPr>
        <w:spacing w:after="0"/>
        <w:rPr>
          <w:rFonts w:ascii="Franklin Gothic Medium" w:hAnsi="Franklin Gothic Medium"/>
          <w:sz w:val="24"/>
          <w:szCs w:val="24"/>
        </w:rPr>
      </w:pPr>
    </w:p>
    <w:p w14:paraId="745AE66A" w14:textId="2C8EC6C8" w:rsidR="003F3D88" w:rsidRPr="003F3D88" w:rsidRDefault="003F3D88" w:rsidP="009307C1">
      <w:pPr>
        <w:pBdr>
          <w:top w:val="thinThickSmallGap" w:sz="12" w:space="1" w:color="1F3864" w:themeColor="accent1" w:themeShade="80"/>
          <w:left w:val="thinThickSmallGap" w:sz="12" w:space="4" w:color="1F3864" w:themeColor="accent1" w:themeShade="80"/>
          <w:bottom w:val="thickThinSmallGap" w:sz="12" w:space="1" w:color="1F3864" w:themeColor="accent1" w:themeShade="80"/>
          <w:right w:val="thickThinSmallGap" w:sz="12" w:space="4" w:color="1F3864" w:themeColor="accent1" w:themeShade="80"/>
        </w:pBdr>
        <w:spacing w:after="0"/>
        <w:jc w:val="center"/>
        <w:rPr>
          <w:rFonts w:ascii="Franklin Gothic Medium" w:hAnsi="Franklin Gothic Medium"/>
          <w:b/>
          <w:bCs/>
          <w:sz w:val="24"/>
          <w:szCs w:val="24"/>
        </w:rPr>
      </w:pPr>
      <w:r w:rsidRPr="003F3D88">
        <w:rPr>
          <w:rFonts w:ascii="Franklin Gothic Medium" w:hAnsi="Franklin Gothic Medium"/>
          <w:b/>
          <w:bCs/>
          <w:sz w:val="24"/>
          <w:szCs w:val="24"/>
        </w:rPr>
        <w:t>Package F - $1,500</w:t>
      </w:r>
    </w:p>
    <w:p w14:paraId="7C6CB2EE" w14:textId="225C0E6B" w:rsidR="003F3D88" w:rsidRDefault="003F3D88" w:rsidP="003F3D88">
      <w:pPr>
        <w:spacing w:after="0"/>
        <w:jc w:val="center"/>
        <w:rPr>
          <w:rFonts w:ascii="Franklin Gothic Medium" w:hAnsi="Franklin Gothic Medium"/>
          <w:b/>
          <w:bCs/>
          <w:sz w:val="24"/>
          <w:szCs w:val="24"/>
        </w:rPr>
      </w:pPr>
      <w:r>
        <w:rPr>
          <w:rFonts w:ascii="Franklin Gothic Medium" w:hAnsi="Franklin Gothic Medium"/>
          <w:b/>
          <w:bCs/>
          <w:sz w:val="24"/>
          <w:szCs w:val="24"/>
        </w:rPr>
        <w:t xml:space="preserve">Building Rental only - </w:t>
      </w:r>
      <w:r w:rsidRPr="003F3D88">
        <w:rPr>
          <w:rFonts w:ascii="Franklin Gothic Medium" w:hAnsi="Franklin Gothic Medium"/>
          <w:b/>
          <w:bCs/>
          <w:sz w:val="24"/>
          <w:szCs w:val="24"/>
        </w:rPr>
        <w:t>One day (vendor events, etc.)</w:t>
      </w:r>
    </w:p>
    <w:p w14:paraId="0ADDDA9C" w14:textId="7C183BA8" w:rsidR="003F3D88" w:rsidRDefault="003F3D88" w:rsidP="003F3D88">
      <w:pPr>
        <w:spacing w:after="0"/>
        <w:jc w:val="center"/>
        <w:rPr>
          <w:rFonts w:ascii="Franklin Gothic Medium" w:hAnsi="Franklin Gothic Medium"/>
          <w:b/>
          <w:bCs/>
          <w:sz w:val="24"/>
          <w:szCs w:val="24"/>
        </w:rPr>
      </w:pPr>
    </w:p>
    <w:p w14:paraId="48B58395" w14:textId="3E10169B" w:rsidR="003F3D88" w:rsidRPr="003F3D88" w:rsidRDefault="003F3D88" w:rsidP="003F3D88">
      <w:pPr>
        <w:spacing w:after="0"/>
        <w:rPr>
          <w:rFonts w:ascii="Franklin Gothic Medium" w:hAnsi="Franklin Gothic Medium"/>
          <w:sz w:val="24"/>
          <w:szCs w:val="24"/>
        </w:rPr>
      </w:pPr>
      <w:r w:rsidRPr="003F3D88">
        <w:rPr>
          <w:rFonts w:ascii="Franklin Gothic Medium" w:hAnsi="Franklin Gothic Medium"/>
          <w:sz w:val="24"/>
          <w:szCs w:val="24"/>
        </w:rPr>
        <w:t>Rental time:</w:t>
      </w:r>
    </w:p>
    <w:p w14:paraId="0A401C6B" w14:textId="117BE522" w:rsidR="003F3D88" w:rsidRDefault="003F3D88" w:rsidP="003F3D88">
      <w:pPr>
        <w:spacing w:after="0"/>
        <w:rPr>
          <w:rFonts w:ascii="Franklin Gothic Medium" w:hAnsi="Franklin Gothic Medium"/>
          <w:sz w:val="24"/>
          <w:szCs w:val="24"/>
        </w:rPr>
      </w:pPr>
      <w:r w:rsidRPr="003F3D88">
        <w:rPr>
          <w:rFonts w:ascii="Franklin Gothic Medium" w:hAnsi="Franklin Gothic Medium"/>
          <w:sz w:val="24"/>
          <w:szCs w:val="24"/>
        </w:rPr>
        <w:t>*9am to Midnight</w:t>
      </w:r>
    </w:p>
    <w:p w14:paraId="59121481" w14:textId="25A979D3" w:rsidR="003F3D88" w:rsidRDefault="003F3D88" w:rsidP="003F3D88">
      <w:pPr>
        <w:spacing w:after="0"/>
        <w:rPr>
          <w:rFonts w:ascii="Franklin Gothic Medium" w:hAnsi="Franklin Gothic Medium"/>
          <w:sz w:val="24"/>
          <w:szCs w:val="24"/>
        </w:rPr>
      </w:pPr>
    </w:p>
    <w:p w14:paraId="71B348C6" w14:textId="6F8CAB4B" w:rsidR="003F3D88" w:rsidRDefault="003F3D88" w:rsidP="003F3D88">
      <w:pPr>
        <w:spacing w:after="0"/>
        <w:rPr>
          <w:rFonts w:ascii="Franklin Gothic Medium" w:hAnsi="Franklin Gothic Medium"/>
          <w:sz w:val="20"/>
          <w:szCs w:val="20"/>
        </w:rPr>
      </w:pPr>
      <w:r>
        <w:rPr>
          <w:rFonts w:ascii="Franklin Gothic Medium" w:hAnsi="Franklin Gothic Medium"/>
          <w:sz w:val="20"/>
          <w:szCs w:val="20"/>
        </w:rPr>
        <w:t>Package includes:</w:t>
      </w:r>
    </w:p>
    <w:p w14:paraId="02946080" w14:textId="56102F1A" w:rsidR="003F3D88" w:rsidRDefault="003F3D88" w:rsidP="003F3D88">
      <w:pPr>
        <w:spacing w:after="0"/>
        <w:rPr>
          <w:rFonts w:ascii="Franklin Gothic Medium" w:hAnsi="Franklin Gothic Medium"/>
          <w:sz w:val="20"/>
          <w:szCs w:val="20"/>
        </w:rPr>
      </w:pPr>
      <w:r>
        <w:rPr>
          <w:rFonts w:ascii="Franklin Gothic Medium" w:hAnsi="Franklin Gothic Medium"/>
          <w:sz w:val="20"/>
          <w:szCs w:val="20"/>
        </w:rPr>
        <w:tab/>
        <w:t>Use of Kitchen.</w:t>
      </w:r>
    </w:p>
    <w:p w14:paraId="45EBDA14" w14:textId="40A1DA37" w:rsidR="003F3D88" w:rsidRDefault="003F3D88" w:rsidP="003F3D88">
      <w:pPr>
        <w:spacing w:after="0"/>
        <w:rPr>
          <w:rFonts w:ascii="Franklin Gothic Medium" w:hAnsi="Franklin Gothic Medium"/>
          <w:sz w:val="20"/>
          <w:szCs w:val="20"/>
        </w:rPr>
      </w:pPr>
      <w:r>
        <w:rPr>
          <w:rFonts w:ascii="Franklin Gothic Medium" w:hAnsi="Franklin Gothic Medium"/>
          <w:sz w:val="20"/>
          <w:szCs w:val="20"/>
        </w:rPr>
        <w:tab/>
        <w:t>Use of sound system.</w:t>
      </w:r>
    </w:p>
    <w:p w14:paraId="1C3D446D" w14:textId="35785F67" w:rsidR="003F3D88" w:rsidRDefault="003F3D88" w:rsidP="003F3D88">
      <w:pPr>
        <w:spacing w:after="0"/>
        <w:rPr>
          <w:rFonts w:ascii="Franklin Gothic Medium" w:hAnsi="Franklin Gothic Medium"/>
          <w:sz w:val="20"/>
          <w:szCs w:val="20"/>
        </w:rPr>
      </w:pPr>
      <w:r>
        <w:rPr>
          <w:rFonts w:ascii="Franklin Gothic Medium" w:hAnsi="Franklin Gothic Medium"/>
          <w:sz w:val="20"/>
          <w:szCs w:val="20"/>
        </w:rPr>
        <w:tab/>
        <w:t>Does NOT include tables, chairs, or tablecloths.</w:t>
      </w:r>
    </w:p>
    <w:p w14:paraId="65F0D5C5" w14:textId="77777777" w:rsidR="003F3D88" w:rsidRDefault="003F3D88" w:rsidP="003F3D88">
      <w:pPr>
        <w:spacing w:after="0"/>
        <w:rPr>
          <w:rFonts w:ascii="Franklin Gothic Medium" w:hAnsi="Franklin Gothic Medium"/>
          <w:sz w:val="20"/>
          <w:szCs w:val="20"/>
        </w:rPr>
      </w:pPr>
    </w:p>
    <w:p w14:paraId="0ADE2ED0" w14:textId="77777777" w:rsidR="003F3D88" w:rsidRDefault="003F3D88" w:rsidP="003F3D88">
      <w:pPr>
        <w:pBdr>
          <w:bottom w:val="single" w:sz="12" w:space="1" w:color="auto"/>
        </w:pBdr>
        <w:spacing w:after="0"/>
        <w:rPr>
          <w:rFonts w:ascii="Franklin Gothic Medium" w:hAnsi="Franklin Gothic Medium"/>
          <w:sz w:val="20"/>
          <w:szCs w:val="20"/>
        </w:rPr>
      </w:pPr>
      <w:r w:rsidRPr="003F3D88">
        <w:rPr>
          <w:rFonts w:ascii="Franklin Gothic Medium" w:hAnsi="Franklin Gothic Medium"/>
          <w:sz w:val="20"/>
          <w:szCs w:val="20"/>
        </w:rPr>
        <w:t xml:space="preserve">Set up and final cleaning are done by legacy staff.  Client is responsible for removal of their food, décor, trash, and taking all trash outside to receptacle.  (For an additional fee of $300, the Legacy will do ALL the cleanup). </w:t>
      </w:r>
    </w:p>
    <w:p w14:paraId="7FD24541" w14:textId="77777777" w:rsidR="003F3D88" w:rsidRDefault="003F3D88" w:rsidP="003F3D88">
      <w:pPr>
        <w:spacing w:after="0"/>
        <w:rPr>
          <w:rFonts w:ascii="Franklin Gothic Medium" w:hAnsi="Franklin Gothic Medium"/>
          <w:sz w:val="20"/>
          <w:szCs w:val="20"/>
        </w:rPr>
      </w:pPr>
    </w:p>
    <w:p w14:paraId="139CAFEB" w14:textId="175EE2C1" w:rsidR="003F3D88" w:rsidRDefault="00F25CB5" w:rsidP="009307C1">
      <w:pPr>
        <w:pBdr>
          <w:top w:val="thinThickThinSmallGap" w:sz="18" w:space="1" w:color="1F3864" w:themeColor="accent1" w:themeShade="80"/>
          <w:left w:val="thinThickThinSmallGap" w:sz="18" w:space="4" w:color="1F3864" w:themeColor="accent1" w:themeShade="80"/>
          <w:bottom w:val="thinThickThinSmallGap" w:sz="18" w:space="1" w:color="1F3864" w:themeColor="accent1" w:themeShade="80"/>
          <w:right w:val="thinThickThinSmallGap" w:sz="18" w:space="4" w:color="1F3864" w:themeColor="accent1" w:themeShade="80"/>
        </w:pBdr>
        <w:spacing w:after="0"/>
        <w:jc w:val="center"/>
        <w:rPr>
          <w:rFonts w:ascii="Franklin Gothic Medium" w:hAnsi="Franklin Gothic Medium"/>
          <w:b/>
          <w:bCs/>
          <w:i/>
          <w:iCs/>
          <w:sz w:val="24"/>
          <w:szCs w:val="24"/>
        </w:rPr>
      </w:pPr>
      <w:r>
        <w:rPr>
          <w:rFonts w:ascii="Franklin Gothic Medium" w:hAnsi="Franklin Gothic Medium"/>
          <w:b/>
          <w:bCs/>
          <w:i/>
          <w:iCs/>
          <w:sz w:val="24"/>
          <w:szCs w:val="24"/>
        </w:rPr>
        <w:t>Payment plans are available:</w:t>
      </w:r>
    </w:p>
    <w:p w14:paraId="31E50EF6" w14:textId="78BACF65" w:rsidR="00F25CB5" w:rsidRDefault="00F25CB5" w:rsidP="00F25CB5">
      <w:pPr>
        <w:spacing w:after="0"/>
        <w:rPr>
          <w:rFonts w:ascii="Franklin Gothic Medium" w:hAnsi="Franklin Gothic Medium"/>
          <w:sz w:val="20"/>
          <w:szCs w:val="20"/>
        </w:rPr>
      </w:pPr>
    </w:p>
    <w:p w14:paraId="31B34483" w14:textId="75C3D660" w:rsidR="00F25CB5" w:rsidRPr="00283F9C" w:rsidRDefault="00F25CB5" w:rsidP="00F25CB5">
      <w:pPr>
        <w:spacing w:after="0"/>
        <w:rPr>
          <w:rFonts w:ascii="Franklin Gothic Medium" w:hAnsi="Franklin Gothic Medium"/>
          <w:sz w:val="20"/>
          <w:szCs w:val="20"/>
        </w:rPr>
      </w:pPr>
      <w:r w:rsidRPr="00283F9C">
        <w:rPr>
          <w:rFonts w:ascii="Franklin Gothic Medium" w:hAnsi="Franklin Gothic Medium"/>
          <w:sz w:val="20"/>
          <w:szCs w:val="20"/>
        </w:rPr>
        <w:t xml:space="preserve">These require a 30% </w:t>
      </w:r>
      <w:r w:rsidRPr="00283F9C">
        <w:rPr>
          <w:rFonts w:ascii="Franklin Gothic Medium" w:hAnsi="Franklin Gothic Medium"/>
          <w:i/>
          <w:iCs/>
          <w:sz w:val="20"/>
          <w:szCs w:val="20"/>
        </w:rPr>
        <w:t>non-refundable</w:t>
      </w:r>
      <w:r w:rsidRPr="00283F9C">
        <w:rPr>
          <w:rFonts w:ascii="Franklin Gothic Medium" w:hAnsi="Franklin Gothic Medium"/>
          <w:sz w:val="20"/>
          <w:szCs w:val="20"/>
        </w:rPr>
        <w:t xml:space="preserve"> down payment of the package price, plus a </w:t>
      </w:r>
      <w:r w:rsidR="00672DF7" w:rsidRPr="00283F9C">
        <w:rPr>
          <w:rFonts w:ascii="Franklin Gothic Medium" w:hAnsi="Franklin Gothic Medium"/>
          <w:sz w:val="20"/>
          <w:szCs w:val="20"/>
        </w:rPr>
        <w:t xml:space="preserve">separate, </w:t>
      </w:r>
      <w:r w:rsidRPr="00283F9C">
        <w:rPr>
          <w:rFonts w:ascii="Franklin Gothic Medium" w:hAnsi="Franklin Gothic Medium"/>
          <w:sz w:val="20"/>
          <w:szCs w:val="20"/>
        </w:rPr>
        <w:t>fully refundable security deposit (Security deposit is $500 for the two-day, one</w:t>
      </w:r>
      <w:r w:rsidR="005D4C50" w:rsidRPr="00283F9C">
        <w:rPr>
          <w:rFonts w:ascii="Franklin Gothic Medium" w:hAnsi="Franklin Gothic Medium"/>
          <w:sz w:val="20"/>
          <w:szCs w:val="20"/>
        </w:rPr>
        <w:t>-</w:t>
      </w:r>
      <w:r w:rsidRPr="00283F9C">
        <w:rPr>
          <w:rFonts w:ascii="Franklin Gothic Medium" w:hAnsi="Franklin Gothic Medium"/>
          <w:sz w:val="20"/>
          <w:szCs w:val="20"/>
        </w:rPr>
        <w:t>day, and 10-hour packages, and $250 for the 3–5-hour packages</w:t>
      </w:r>
      <w:r w:rsidR="005D4C50" w:rsidRPr="00283F9C">
        <w:rPr>
          <w:rFonts w:ascii="Franklin Gothic Medium" w:hAnsi="Franklin Gothic Medium"/>
          <w:sz w:val="20"/>
          <w:szCs w:val="20"/>
        </w:rPr>
        <w:t>)</w:t>
      </w:r>
      <w:r w:rsidRPr="00283F9C">
        <w:rPr>
          <w:rFonts w:ascii="Franklin Gothic Medium" w:hAnsi="Franklin Gothic Medium"/>
          <w:sz w:val="20"/>
          <w:szCs w:val="20"/>
        </w:rPr>
        <w:t>, which is re</w:t>
      </w:r>
      <w:r w:rsidR="00C12A51" w:rsidRPr="00283F9C">
        <w:rPr>
          <w:rFonts w:ascii="Franklin Gothic Medium" w:hAnsi="Franklin Gothic Medium"/>
          <w:sz w:val="20"/>
          <w:szCs w:val="20"/>
        </w:rPr>
        <w:t>turn</w:t>
      </w:r>
      <w:r w:rsidRPr="00283F9C">
        <w:rPr>
          <w:rFonts w:ascii="Franklin Gothic Medium" w:hAnsi="Franklin Gothic Medium"/>
          <w:sz w:val="20"/>
          <w:szCs w:val="20"/>
        </w:rPr>
        <w:t xml:space="preserve">ed 3 days following your event if no damage has occurred. </w:t>
      </w:r>
    </w:p>
    <w:p w14:paraId="7EBA98CE" w14:textId="5785098D" w:rsidR="005D4C50" w:rsidRDefault="005D4C50" w:rsidP="00F25CB5">
      <w:pPr>
        <w:spacing w:after="0"/>
        <w:rPr>
          <w:rFonts w:ascii="Franklin Gothic Medium" w:hAnsi="Franklin Gothic Medium"/>
          <w:sz w:val="24"/>
          <w:szCs w:val="24"/>
        </w:rPr>
      </w:pPr>
    </w:p>
    <w:p w14:paraId="5F7F48EF" w14:textId="0F0B938B" w:rsidR="003F3D88" w:rsidRPr="003F3D88" w:rsidRDefault="005D4C50" w:rsidP="003F3D88">
      <w:pPr>
        <w:spacing w:after="0"/>
        <w:rPr>
          <w:rFonts w:ascii="Franklin Gothic Medium" w:hAnsi="Franklin Gothic Medium"/>
          <w:sz w:val="20"/>
          <w:szCs w:val="20"/>
        </w:rPr>
      </w:pPr>
      <w:r w:rsidRPr="00283F9C">
        <w:rPr>
          <w:rFonts w:ascii="Franklin Gothic Medium" w:hAnsi="Franklin Gothic Medium"/>
          <w:sz w:val="20"/>
          <w:szCs w:val="20"/>
        </w:rPr>
        <w:t xml:space="preserve">Balance is to be paid monthly, and the account must be paid in </w:t>
      </w:r>
      <w:r w:rsidRPr="00283F9C">
        <w:rPr>
          <w:rFonts w:ascii="Franklin Gothic Medium" w:hAnsi="Franklin Gothic Medium"/>
          <w:b/>
          <w:bCs/>
          <w:i/>
          <w:iCs/>
          <w:sz w:val="20"/>
          <w:szCs w:val="20"/>
        </w:rPr>
        <w:t>full</w:t>
      </w:r>
      <w:r w:rsidRPr="00283F9C">
        <w:rPr>
          <w:rFonts w:ascii="Franklin Gothic Medium" w:hAnsi="Franklin Gothic Medium"/>
          <w:sz w:val="20"/>
          <w:szCs w:val="20"/>
        </w:rPr>
        <w:t xml:space="preserve"> 30 days prior to your event.</w:t>
      </w:r>
      <w:r w:rsidR="00283F9C">
        <w:rPr>
          <w:rFonts w:ascii="Franklin Gothic Medium" w:hAnsi="Franklin Gothic Medium"/>
          <w:sz w:val="20"/>
          <w:szCs w:val="20"/>
        </w:rPr>
        <w:t xml:space="preserve">  Further details of our refund policy are covered in the Legacy’s contract.</w:t>
      </w:r>
    </w:p>
    <w:sectPr w:rsidR="003F3D88" w:rsidRPr="003F3D88" w:rsidSect="004376F5">
      <w:pgSz w:w="12240" w:h="15840"/>
      <w:pgMar w:top="1440" w:right="1440" w:bottom="1440" w:left="1440" w:header="720" w:footer="720" w:gutter="0"/>
      <w:pgBorders w:offsetFrom="page">
        <w:top w:val="thinThickSmallGap" w:sz="12" w:space="24" w:color="1F3864" w:themeColor="accent1" w:themeShade="80"/>
        <w:left w:val="thinThickSmallGap" w:sz="12" w:space="24" w:color="1F3864" w:themeColor="accent1" w:themeShade="80"/>
        <w:bottom w:val="thickThinSmallGap" w:sz="12" w:space="24" w:color="1F3864" w:themeColor="accent1" w:themeShade="80"/>
        <w:right w:val="thickThinSmallGap" w:sz="12" w:space="24" w:color="1F3864" w:themeColor="accent1"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680"/>
    <w:multiLevelType w:val="hybridMultilevel"/>
    <w:tmpl w:val="DE24B83C"/>
    <w:lvl w:ilvl="0" w:tplc="98E873E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9F"/>
    <w:rsid w:val="00283F9C"/>
    <w:rsid w:val="002C7382"/>
    <w:rsid w:val="00322A30"/>
    <w:rsid w:val="003D046C"/>
    <w:rsid w:val="003F3D88"/>
    <w:rsid w:val="004376F5"/>
    <w:rsid w:val="00507AE1"/>
    <w:rsid w:val="00566DC5"/>
    <w:rsid w:val="005D04EA"/>
    <w:rsid w:val="005D2DC9"/>
    <w:rsid w:val="005D4C50"/>
    <w:rsid w:val="00672DF7"/>
    <w:rsid w:val="00694C5F"/>
    <w:rsid w:val="006E5BD8"/>
    <w:rsid w:val="006F1E16"/>
    <w:rsid w:val="00760BE0"/>
    <w:rsid w:val="009307C1"/>
    <w:rsid w:val="00996137"/>
    <w:rsid w:val="00C12A51"/>
    <w:rsid w:val="00C81B40"/>
    <w:rsid w:val="00ED459F"/>
    <w:rsid w:val="00F25CB5"/>
    <w:rsid w:val="00FD5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D29A8"/>
  <w15:chartTrackingRefBased/>
  <w15:docId w15:val="{805ED886-2A76-4511-B642-66053B2A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 Police</dc:creator>
  <cp:keywords/>
  <dc:description/>
  <cp:lastModifiedBy>HS Police</cp:lastModifiedBy>
  <cp:revision>8</cp:revision>
  <cp:lastPrinted>2021-07-09T18:59:00Z</cp:lastPrinted>
  <dcterms:created xsi:type="dcterms:W3CDTF">2021-07-08T16:12:00Z</dcterms:created>
  <dcterms:modified xsi:type="dcterms:W3CDTF">2021-08-24T15:13:00Z</dcterms:modified>
</cp:coreProperties>
</file>