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00D" w:rsidRPr="00F14AED" w:rsidRDefault="00535D7A" w:rsidP="00535D7A">
      <w:pPr>
        <w:jc w:val="center"/>
        <w:rPr>
          <w:b/>
          <w:sz w:val="28"/>
          <w:szCs w:val="28"/>
        </w:rPr>
      </w:pPr>
      <w:r w:rsidRPr="00F14AED">
        <w:rPr>
          <w:b/>
          <w:sz w:val="28"/>
          <w:szCs w:val="28"/>
        </w:rPr>
        <w:t xml:space="preserve">Alberta Aviation Museum </w:t>
      </w:r>
      <w:r w:rsidR="00CB01E1" w:rsidRPr="00F14AED">
        <w:rPr>
          <w:b/>
          <w:sz w:val="28"/>
          <w:szCs w:val="28"/>
        </w:rPr>
        <w:t>Gallery</w:t>
      </w:r>
      <w:r w:rsidR="002F0E82" w:rsidRPr="00F14AED">
        <w:rPr>
          <w:b/>
          <w:sz w:val="28"/>
          <w:szCs w:val="28"/>
        </w:rPr>
        <w:t xml:space="preserve"> Rentals</w:t>
      </w:r>
      <w:r w:rsidR="00D21441" w:rsidRPr="00F14AED">
        <w:rPr>
          <w:b/>
          <w:sz w:val="28"/>
          <w:szCs w:val="28"/>
        </w:rPr>
        <w:t xml:space="preserve"> FAQ</w:t>
      </w:r>
    </w:p>
    <w:p w:rsidR="000C4135" w:rsidRDefault="00D21441" w:rsidP="00AD27FF">
      <w:pPr>
        <w:rPr>
          <w:b/>
          <w:sz w:val="24"/>
          <w:szCs w:val="24"/>
        </w:rPr>
      </w:pPr>
      <w:r w:rsidRPr="00F14AED">
        <w:rPr>
          <w:b/>
          <w:sz w:val="24"/>
          <w:szCs w:val="24"/>
        </w:rPr>
        <w:t>What</w:t>
      </w:r>
      <w:r w:rsidR="008B3B4F" w:rsidRPr="00F14AED">
        <w:rPr>
          <w:b/>
          <w:sz w:val="24"/>
          <w:szCs w:val="24"/>
        </w:rPr>
        <w:t xml:space="preserve"> type of rentals</w:t>
      </w:r>
      <w:r w:rsidR="00A92542" w:rsidRPr="00F14AED">
        <w:rPr>
          <w:b/>
          <w:sz w:val="24"/>
          <w:szCs w:val="24"/>
        </w:rPr>
        <w:t xml:space="preserve"> for the museum</w:t>
      </w:r>
      <w:r w:rsidR="008B3B4F" w:rsidRPr="00F14AED">
        <w:rPr>
          <w:b/>
          <w:sz w:val="24"/>
          <w:szCs w:val="24"/>
        </w:rPr>
        <w:t xml:space="preserve"> </w:t>
      </w:r>
      <w:r w:rsidR="00CB01E1" w:rsidRPr="00F14AED">
        <w:rPr>
          <w:b/>
          <w:sz w:val="24"/>
          <w:szCs w:val="24"/>
        </w:rPr>
        <w:t xml:space="preserve">gallery </w:t>
      </w:r>
      <w:r w:rsidR="008B3B4F" w:rsidRPr="00F14AED">
        <w:rPr>
          <w:b/>
          <w:sz w:val="24"/>
          <w:szCs w:val="24"/>
        </w:rPr>
        <w:t>are available an</w:t>
      </w:r>
      <w:r w:rsidR="008B3B4F">
        <w:rPr>
          <w:b/>
          <w:sz w:val="24"/>
          <w:szCs w:val="24"/>
        </w:rPr>
        <w:t xml:space="preserve">d what are the </w:t>
      </w:r>
      <w:r>
        <w:rPr>
          <w:b/>
          <w:sz w:val="24"/>
          <w:szCs w:val="24"/>
        </w:rPr>
        <w:t>fees?</w:t>
      </w:r>
    </w:p>
    <w:tbl>
      <w:tblPr>
        <w:tblStyle w:val="GridTable4-Accent1"/>
        <w:tblW w:w="9591" w:type="dxa"/>
        <w:tblInd w:w="-5" w:type="dxa"/>
        <w:tblLook w:val="04A0" w:firstRow="1" w:lastRow="0" w:firstColumn="1" w:lastColumn="0" w:noHBand="0" w:noVBand="1"/>
      </w:tblPr>
      <w:tblGrid>
        <w:gridCol w:w="3639"/>
        <w:gridCol w:w="1775"/>
        <w:gridCol w:w="2121"/>
        <w:gridCol w:w="2056"/>
      </w:tblGrid>
      <w:tr w:rsidR="00CE7039" w:rsidTr="00CE7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dxa"/>
          </w:tcPr>
          <w:p w:rsidR="00CE7039" w:rsidRPr="000C4135" w:rsidRDefault="00CE7039" w:rsidP="000C4135">
            <w:pPr>
              <w:jc w:val="center"/>
              <w:rPr>
                <w:sz w:val="24"/>
                <w:szCs w:val="24"/>
              </w:rPr>
            </w:pPr>
            <w:r>
              <w:rPr>
                <w:sz w:val="24"/>
                <w:szCs w:val="24"/>
              </w:rPr>
              <w:t>Rental</w:t>
            </w:r>
          </w:p>
        </w:tc>
        <w:tc>
          <w:tcPr>
            <w:tcW w:w="1775" w:type="dxa"/>
          </w:tcPr>
          <w:p w:rsidR="00CE7039" w:rsidRPr="000C4135" w:rsidRDefault="00CE7039" w:rsidP="000C4135">
            <w:pPr>
              <w:jc w:val="center"/>
              <w:cnfStyle w:val="100000000000" w:firstRow="1" w:lastRow="0" w:firstColumn="0" w:lastColumn="0" w:oddVBand="0" w:evenVBand="0" w:oddHBand="0" w:evenHBand="0" w:firstRowFirstColumn="0" w:firstRowLastColumn="0" w:lastRowFirstColumn="0" w:lastRowLastColumn="0"/>
              <w:rPr>
                <w:sz w:val="24"/>
                <w:szCs w:val="24"/>
              </w:rPr>
            </w:pPr>
            <w:r w:rsidRPr="000C4135">
              <w:rPr>
                <w:sz w:val="24"/>
                <w:szCs w:val="24"/>
              </w:rPr>
              <w:t>Capacity</w:t>
            </w:r>
          </w:p>
        </w:tc>
        <w:tc>
          <w:tcPr>
            <w:tcW w:w="2121" w:type="dxa"/>
          </w:tcPr>
          <w:p w:rsidR="00CE7039" w:rsidRPr="008740B1" w:rsidRDefault="00CE7039" w:rsidP="000C4135">
            <w:pPr>
              <w:jc w:val="center"/>
              <w:cnfStyle w:val="100000000000" w:firstRow="1" w:lastRow="0" w:firstColumn="0" w:lastColumn="0" w:oddVBand="0" w:evenVBand="0" w:oddHBand="0" w:evenHBand="0" w:firstRowFirstColumn="0" w:firstRowLastColumn="0" w:lastRowFirstColumn="0" w:lastRowLastColumn="0"/>
              <w:rPr>
                <w:sz w:val="24"/>
                <w:szCs w:val="24"/>
              </w:rPr>
            </w:pPr>
            <w:r w:rsidRPr="008740B1">
              <w:rPr>
                <w:sz w:val="24"/>
                <w:szCs w:val="24"/>
              </w:rPr>
              <w:t>Duration</w:t>
            </w:r>
          </w:p>
        </w:tc>
        <w:tc>
          <w:tcPr>
            <w:tcW w:w="2056" w:type="dxa"/>
          </w:tcPr>
          <w:p w:rsidR="00CE7039" w:rsidRPr="000C4135" w:rsidRDefault="00CE7039" w:rsidP="000C4135">
            <w:pPr>
              <w:jc w:val="center"/>
              <w:cnfStyle w:val="100000000000" w:firstRow="1" w:lastRow="0" w:firstColumn="0" w:lastColumn="0" w:oddVBand="0" w:evenVBand="0" w:oddHBand="0" w:evenHBand="0" w:firstRowFirstColumn="0" w:firstRowLastColumn="0" w:lastRowFirstColumn="0" w:lastRowLastColumn="0"/>
              <w:rPr>
                <w:sz w:val="24"/>
                <w:szCs w:val="24"/>
              </w:rPr>
            </w:pPr>
            <w:r w:rsidRPr="000C4135">
              <w:rPr>
                <w:sz w:val="24"/>
                <w:szCs w:val="24"/>
              </w:rPr>
              <w:t>Fee</w:t>
            </w:r>
            <w:r>
              <w:rPr>
                <w:sz w:val="24"/>
                <w:szCs w:val="24"/>
              </w:rPr>
              <w:t>*</w:t>
            </w:r>
          </w:p>
        </w:tc>
      </w:tr>
      <w:tr w:rsidR="00F14AED" w:rsidRPr="00F14AED" w:rsidTr="00CE7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dxa"/>
          </w:tcPr>
          <w:p w:rsidR="00CE7039" w:rsidRPr="00F14AED" w:rsidRDefault="00CE7039" w:rsidP="000C4135">
            <w:pPr>
              <w:jc w:val="center"/>
              <w:rPr>
                <w:b w:val="0"/>
                <w:sz w:val="24"/>
                <w:szCs w:val="24"/>
              </w:rPr>
            </w:pPr>
            <w:r w:rsidRPr="00F14AED">
              <w:rPr>
                <w:b w:val="0"/>
                <w:sz w:val="24"/>
                <w:szCs w:val="24"/>
              </w:rPr>
              <w:t>Museum-Operating hours</w:t>
            </w:r>
          </w:p>
        </w:tc>
        <w:tc>
          <w:tcPr>
            <w:tcW w:w="1775" w:type="dxa"/>
          </w:tcPr>
          <w:p w:rsidR="00CE7039" w:rsidRPr="00F14AED" w:rsidRDefault="00CE7039"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60-80</w:t>
            </w:r>
          </w:p>
        </w:tc>
        <w:tc>
          <w:tcPr>
            <w:tcW w:w="2121" w:type="dxa"/>
          </w:tcPr>
          <w:p w:rsidR="00CE7039" w:rsidRPr="00F14AED" w:rsidRDefault="00CE7039" w:rsidP="00CE70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8am-5pm</w:t>
            </w:r>
          </w:p>
        </w:tc>
        <w:tc>
          <w:tcPr>
            <w:tcW w:w="2056" w:type="dxa"/>
          </w:tcPr>
          <w:p w:rsidR="00CE7039" w:rsidRPr="00F14AED" w:rsidRDefault="00F14AED"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$1100</w:t>
            </w:r>
            <w:r w:rsidR="00CE7039" w:rsidRPr="00F14AED">
              <w:rPr>
                <w:sz w:val="24"/>
                <w:szCs w:val="24"/>
              </w:rPr>
              <w:t>.00/day</w:t>
            </w:r>
          </w:p>
        </w:tc>
      </w:tr>
      <w:tr w:rsidR="00F14AED" w:rsidRPr="00F14AED" w:rsidTr="00CE7039">
        <w:tc>
          <w:tcPr>
            <w:cnfStyle w:val="001000000000" w:firstRow="0" w:lastRow="0" w:firstColumn="1" w:lastColumn="0" w:oddVBand="0" w:evenVBand="0" w:oddHBand="0" w:evenHBand="0" w:firstRowFirstColumn="0" w:firstRowLastColumn="0" w:lastRowFirstColumn="0" w:lastRowLastColumn="0"/>
            <w:tcW w:w="3639" w:type="dxa"/>
          </w:tcPr>
          <w:p w:rsidR="00CE7039" w:rsidRPr="00F14AED" w:rsidRDefault="00CE7039" w:rsidP="000C4135">
            <w:pPr>
              <w:jc w:val="center"/>
              <w:rPr>
                <w:sz w:val="24"/>
                <w:szCs w:val="24"/>
              </w:rPr>
            </w:pPr>
            <w:r w:rsidRPr="00F14AED">
              <w:rPr>
                <w:b w:val="0"/>
                <w:sz w:val="24"/>
                <w:szCs w:val="24"/>
              </w:rPr>
              <w:t>Museum-After hours</w:t>
            </w:r>
          </w:p>
        </w:tc>
        <w:tc>
          <w:tcPr>
            <w:tcW w:w="1775" w:type="dxa"/>
          </w:tcPr>
          <w:p w:rsidR="00CE7039" w:rsidRPr="00F14AED" w:rsidRDefault="00CE7039" w:rsidP="000C4135">
            <w:pPr>
              <w:jc w:val="center"/>
              <w:cnfStyle w:val="000000000000" w:firstRow="0" w:lastRow="0" w:firstColumn="0" w:lastColumn="0" w:oddVBand="0" w:evenVBand="0" w:oddHBand="0" w:evenHBand="0" w:firstRowFirstColumn="0" w:firstRowLastColumn="0" w:lastRowFirstColumn="0" w:lastRowLastColumn="0"/>
              <w:rPr>
                <w:sz w:val="24"/>
                <w:szCs w:val="24"/>
              </w:rPr>
            </w:pPr>
            <w:r w:rsidRPr="00F14AED">
              <w:rPr>
                <w:sz w:val="24"/>
                <w:szCs w:val="24"/>
              </w:rPr>
              <w:t>60-80</w:t>
            </w:r>
          </w:p>
        </w:tc>
        <w:tc>
          <w:tcPr>
            <w:tcW w:w="2121" w:type="dxa"/>
          </w:tcPr>
          <w:p w:rsidR="00CE7039" w:rsidRPr="00F14AED" w:rsidRDefault="00CE7039" w:rsidP="00CE70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F14AED">
              <w:rPr>
                <w:sz w:val="24"/>
                <w:szCs w:val="24"/>
              </w:rPr>
              <w:t>5pm-2am</w:t>
            </w:r>
          </w:p>
        </w:tc>
        <w:tc>
          <w:tcPr>
            <w:tcW w:w="2056" w:type="dxa"/>
          </w:tcPr>
          <w:p w:rsidR="00CE7039" w:rsidRPr="00F14AED" w:rsidRDefault="00F14AED" w:rsidP="000C4135">
            <w:pPr>
              <w:jc w:val="center"/>
              <w:cnfStyle w:val="000000000000" w:firstRow="0" w:lastRow="0" w:firstColumn="0" w:lastColumn="0" w:oddVBand="0" w:evenVBand="0" w:oddHBand="0" w:evenHBand="0" w:firstRowFirstColumn="0" w:firstRowLastColumn="0" w:lastRowFirstColumn="0" w:lastRowLastColumn="0"/>
              <w:rPr>
                <w:sz w:val="24"/>
                <w:szCs w:val="24"/>
              </w:rPr>
            </w:pPr>
            <w:r w:rsidRPr="00F14AED">
              <w:rPr>
                <w:sz w:val="24"/>
                <w:szCs w:val="24"/>
              </w:rPr>
              <w:t>$1100</w:t>
            </w:r>
            <w:r w:rsidR="00CE7039" w:rsidRPr="00F14AED">
              <w:rPr>
                <w:sz w:val="24"/>
                <w:szCs w:val="24"/>
              </w:rPr>
              <w:t>.00/day</w:t>
            </w:r>
          </w:p>
        </w:tc>
      </w:tr>
      <w:tr w:rsidR="00F14AED" w:rsidRPr="00F14AED" w:rsidTr="00CE7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dxa"/>
          </w:tcPr>
          <w:p w:rsidR="00CE7039" w:rsidRPr="00F14AED" w:rsidRDefault="00CE7039" w:rsidP="000C4135">
            <w:pPr>
              <w:jc w:val="center"/>
              <w:rPr>
                <w:sz w:val="24"/>
                <w:szCs w:val="24"/>
              </w:rPr>
            </w:pPr>
            <w:r w:rsidRPr="00F14AED">
              <w:rPr>
                <w:b w:val="0"/>
                <w:sz w:val="24"/>
                <w:szCs w:val="24"/>
              </w:rPr>
              <w:t>Museum (half day)</w:t>
            </w:r>
          </w:p>
        </w:tc>
        <w:tc>
          <w:tcPr>
            <w:tcW w:w="1775" w:type="dxa"/>
          </w:tcPr>
          <w:p w:rsidR="00CE7039" w:rsidRPr="00F14AED" w:rsidRDefault="00CE7039"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60-80</w:t>
            </w:r>
          </w:p>
        </w:tc>
        <w:tc>
          <w:tcPr>
            <w:tcW w:w="2121" w:type="dxa"/>
          </w:tcPr>
          <w:p w:rsidR="00CE7039" w:rsidRPr="00F14AED" w:rsidRDefault="00CE7039"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4 hours</w:t>
            </w:r>
            <w:r w:rsidR="00207D07" w:rsidRPr="00F14AED">
              <w:rPr>
                <w:sz w:val="24"/>
                <w:szCs w:val="24"/>
              </w:rPr>
              <w:t xml:space="preserve"> (operating hours)</w:t>
            </w:r>
          </w:p>
        </w:tc>
        <w:tc>
          <w:tcPr>
            <w:tcW w:w="2056" w:type="dxa"/>
          </w:tcPr>
          <w:p w:rsidR="00CE7039" w:rsidRPr="00F14AED" w:rsidRDefault="00F14AED"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$550</w:t>
            </w:r>
            <w:r w:rsidR="00FC60B1" w:rsidRPr="00F14AED">
              <w:rPr>
                <w:sz w:val="24"/>
                <w:szCs w:val="24"/>
              </w:rPr>
              <w:t>/half day</w:t>
            </w:r>
          </w:p>
        </w:tc>
      </w:tr>
      <w:tr w:rsidR="00F14AED" w:rsidRPr="00F14AED" w:rsidTr="00CE7039">
        <w:tc>
          <w:tcPr>
            <w:cnfStyle w:val="001000000000" w:firstRow="0" w:lastRow="0" w:firstColumn="1" w:lastColumn="0" w:oddVBand="0" w:evenVBand="0" w:oddHBand="0" w:evenHBand="0" w:firstRowFirstColumn="0" w:firstRowLastColumn="0" w:lastRowFirstColumn="0" w:lastRowLastColumn="0"/>
            <w:tcW w:w="3639" w:type="dxa"/>
          </w:tcPr>
          <w:p w:rsidR="00CE7039" w:rsidRPr="00F14AED" w:rsidRDefault="00CE7039" w:rsidP="00394C1A">
            <w:pPr>
              <w:jc w:val="center"/>
              <w:rPr>
                <w:b w:val="0"/>
                <w:sz w:val="24"/>
                <w:szCs w:val="24"/>
              </w:rPr>
            </w:pPr>
            <w:r w:rsidRPr="00F14AED">
              <w:rPr>
                <w:b w:val="0"/>
                <w:sz w:val="24"/>
                <w:szCs w:val="24"/>
              </w:rPr>
              <w:t xml:space="preserve">Museum (closed </w:t>
            </w:r>
            <w:r w:rsidR="002D7890" w:rsidRPr="00F14AED">
              <w:rPr>
                <w:b w:val="0"/>
                <w:sz w:val="24"/>
                <w:szCs w:val="24"/>
              </w:rPr>
              <w:t xml:space="preserve">to public </w:t>
            </w:r>
            <w:r w:rsidRPr="00F14AED">
              <w:rPr>
                <w:b w:val="0"/>
                <w:sz w:val="24"/>
                <w:szCs w:val="24"/>
              </w:rPr>
              <w:t>for private function)</w:t>
            </w:r>
          </w:p>
        </w:tc>
        <w:tc>
          <w:tcPr>
            <w:tcW w:w="1775" w:type="dxa"/>
          </w:tcPr>
          <w:p w:rsidR="00CE7039" w:rsidRPr="00F14AED" w:rsidRDefault="00CE7039" w:rsidP="000C4135">
            <w:pPr>
              <w:jc w:val="center"/>
              <w:cnfStyle w:val="000000000000" w:firstRow="0" w:lastRow="0" w:firstColumn="0" w:lastColumn="0" w:oddVBand="0" w:evenVBand="0" w:oddHBand="0" w:evenHBand="0" w:firstRowFirstColumn="0" w:firstRowLastColumn="0" w:lastRowFirstColumn="0" w:lastRowLastColumn="0"/>
              <w:rPr>
                <w:sz w:val="24"/>
                <w:szCs w:val="24"/>
              </w:rPr>
            </w:pPr>
            <w:r w:rsidRPr="00F14AED">
              <w:rPr>
                <w:sz w:val="24"/>
                <w:szCs w:val="24"/>
              </w:rPr>
              <w:t>60-80</w:t>
            </w:r>
          </w:p>
        </w:tc>
        <w:tc>
          <w:tcPr>
            <w:tcW w:w="2121" w:type="dxa"/>
          </w:tcPr>
          <w:p w:rsidR="002D7890" w:rsidRPr="00F14AED" w:rsidRDefault="002D7890" w:rsidP="002D7890">
            <w:pPr>
              <w:jc w:val="center"/>
              <w:cnfStyle w:val="000000000000" w:firstRow="0" w:lastRow="0" w:firstColumn="0" w:lastColumn="0" w:oddVBand="0" w:evenVBand="0" w:oddHBand="0" w:evenHBand="0" w:firstRowFirstColumn="0" w:firstRowLastColumn="0" w:lastRowFirstColumn="0" w:lastRowLastColumn="0"/>
              <w:rPr>
                <w:sz w:val="24"/>
                <w:szCs w:val="24"/>
              </w:rPr>
            </w:pPr>
            <w:r w:rsidRPr="00F14AED">
              <w:rPr>
                <w:sz w:val="24"/>
                <w:szCs w:val="24"/>
              </w:rPr>
              <w:t>7am-2am (max)</w:t>
            </w:r>
          </w:p>
          <w:p w:rsidR="002D7890" w:rsidRPr="00F14AED" w:rsidRDefault="002D7890" w:rsidP="000C4135">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056" w:type="dxa"/>
          </w:tcPr>
          <w:p w:rsidR="00CE7039" w:rsidRPr="00F14AED" w:rsidRDefault="00CE7039" w:rsidP="000C4135">
            <w:pPr>
              <w:jc w:val="center"/>
              <w:cnfStyle w:val="000000000000" w:firstRow="0" w:lastRow="0" w:firstColumn="0" w:lastColumn="0" w:oddVBand="0" w:evenVBand="0" w:oddHBand="0" w:evenHBand="0" w:firstRowFirstColumn="0" w:firstRowLastColumn="0" w:lastRowFirstColumn="0" w:lastRowLastColumn="0"/>
              <w:rPr>
                <w:sz w:val="24"/>
                <w:szCs w:val="24"/>
              </w:rPr>
            </w:pPr>
            <w:r w:rsidRPr="00F14AED">
              <w:rPr>
                <w:sz w:val="24"/>
                <w:szCs w:val="24"/>
              </w:rPr>
              <w:t>$2,000.00</w:t>
            </w:r>
          </w:p>
        </w:tc>
      </w:tr>
      <w:tr w:rsidR="00F14AED" w:rsidRPr="00F14AED" w:rsidTr="00CE7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dxa"/>
          </w:tcPr>
          <w:p w:rsidR="00CE7039" w:rsidRPr="00F14AED" w:rsidRDefault="00CE7039" w:rsidP="000C4135">
            <w:pPr>
              <w:jc w:val="center"/>
              <w:rPr>
                <w:b w:val="0"/>
                <w:sz w:val="24"/>
                <w:szCs w:val="24"/>
              </w:rPr>
            </w:pPr>
            <w:r w:rsidRPr="00F14AED">
              <w:rPr>
                <w:b w:val="0"/>
                <w:sz w:val="24"/>
                <w:szCs w:val="24"/>
              </w:rPr>
              <w:t xml:space="preserve">Tables (2.5’ x 8’) </w:t>
            </w:r>
          </w:p>
        </w:tc>
        <w:tc>
          <w:tcPr>
            <w:tcW w:w="1775" w:type="dxa"/>
          </w:tcPr>
          <w:p w:rsidR="00CE7039" w:rsidRPr="00F14AED" w:rsidRDefault="00CF1095"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55</w:t>
            </w:r>
          </w:p>
        </w:tc>
        <w:tc>
          <w:tcPr>
            <w:tcW w:w="2121" w:type="dxa"/>
          </w:tcPr>
          <w:p w:rsidR="00CE7039" w:rsidRPr="00F14AED" w:rsidRDefault="00EB4312"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n/a</w:t>
            </w:r>
          </w:p>
        </w:tc>
        <w:tc>
          <w:tcPr>
            <w:tcW w:w="2056" w:type="dxa"/>
          </w:tcPr>
          <w:p w:rsidR="00CE7039" w:rsidRPr="00F14AED" w:rsidRDefault="00CE7039"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$5.00</w:t>
            </w:r>
          </w:p>
        </w:tc>
      </w:tr>
      <w:tr w:rsidR="00F14AED" w:rsidRPr="00F14AED" w:rsidTr="00CE7039">
        <w:tc>
          <w:tcPr>
            <w:cnfStyle w:val="001000000000" w:firstRow="0" w:lastRow="0" w:firstColumn="1" w:lastColumn="0" w:oddVBand="0" w:evenVBand="0" w:oddHBand="0" w:evenHBand="0" w:firstRowFirstColumn="0" w:firstRowLastColumn="0" w:lastRowFirstColumn="0" w:lastRowLastColumn="0"/>
            <w:tcW w:w="3639" w:type="dxa"/>
          </w:tcPr>
          <w:p w:rsidR="00CE7039" w:rsidRPr="00F14AED" w:rsidRDefault="00CE7039" w:rsidP="000C4135">
            <w:pPr>
              <w:jc w:val="center"/>
              <w:rPr>
                <w:sz w:val="24"/>
                <w:szCs w:val="24"/>
              </w:rPr>
            </w:pPr>
            <w:r w:rsidRPr="00F14AED">
              <w:rPr>
                <w:b w:val="0"/>
                <w:sz w:val="24"/>
                <w:szCs w:val="24"/>
              </w:rPr>
              <w:t>Tables (2.5’ x 5’)</w:t>
            </w:r>
          </w:p>
        </w:tc>
        <w:tc>
          <w:tcPr>
            <w:tcW w:w="1775" w:type="dxa"/>
          </w:tcPr>
          <w:p w:rsidR="00CE7039" w:rsidRPr="00F14AED" w:rsidRDefault="00CF1095" w:rsidP="000C4135">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w:t>
            </w:r>
          </w:p>
        </w:tc>
        <w:tc>
          <w:tcPr>
            <w:tcW w:w="2121" w:type="dxa"/>
          </w:tcPr>
          <w:p w:rsidR="00CE7039" w:rsidRPr="00F14AED" w:rsidRDefault="00EB4312" w:rsidP="000C4135">
            <w:pPr>
              <w:jc w:val="center"/>
              <w:cnfStyle w:val="000000000000" w:firstRow="0" w:lastRow="0" w:firstColumn="0" w:lastColumn="0" w:oddVBand="0" w:evenVBand="0" w:oddHBand="0" w:evenHBand="0" w:firstRowFirstColumn="0" w:firstRowLastColumn="0" w:lastRowFirstColumn="0" w:lastRowLastColumn="0"/>
              <w:rPr>
                <w:sz w:val="24"/>
                <w:szCs w:val="24"/>
              </w:rPr>
            </w:pPr>
            <w:r w:rsidRPr="00F14AED">
              <w:rPr>
                <w:sz w:val="24"/>
                <w:szCs w:val="24"/>
              </w:rPr>
              <w:t>n/a</w:t>
            </w:r>
          </w:p>
        </w:tc>
        <w:tc>
          <w:tcPr>
            <w:tcW w:w="2056" w:type="dxa"/>
          </w:tcPr>
          <w:p w:rsidR="00CE7039" w:rsidRPr="00F14AED" w:rsidRDefault="00CE7039" w:rsidP="000C4135">
            <w:pPr>
              <w:jc w:val="center"/>
              <w:cnfStyle w:val="000000000000" w:firstRow="0" w:lastRow="0" w:firstColumn="0" w:lastColumn="0" w:oddVBand="0" w:evenVBand="0" w:oddHBand="0" w:evenHBand="0" w:firstRowFirstColumn="0" w:firstRowLastColumn="0" w:lastRowFirstColumn="0" w:lastRowLastColumn="0"/>
              <w:rPr>
                <w:sz w:val="24"/>
                <w:szCs w:val="24"/>
              </w:rPr>
            </w:pPr>
            <w:r w:rsidRPr="00F14AED">
              <w:rPr>
                <w:sz w:val="24"/>
                <w:szCs w:val="24"/>
              </w:rPr>
              <w:t>$5.00</w:t>
            </w:r>
          </w:p>
        </w:tc>
      </w:tr>
      <w:tr w:rsidR="00F14AED" w:rsidRPr="00F14AED" w:rsidTr="00CE7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9" w:type="dxa"/>
          </w:tcPr>
          <w:p w:rsidR="00CE7039" w:rsidRPr="00F14AED" w:rsidRDefault="00CE7039" w:rsidP="000C4135">
            <w:pPr>
              <w:jc w:val="center"/>
              <w:rPr>
                <w:b w:val="0"/>
                <w:sz w:val="24"/>
                <w:szCs w:val="24"/>
              </w:rPr>
            </w:pPr>
            <w:r w:rsidRPr="00F14AED">
              <w:rPr>
                <w:b w:val="0"/>
                <w:sz w:val="24"/>
                <w:szCs w:val="24"/>
              </w:rPr>
              <w:t>Chairs</w:t>
            </w:r>
          </w:p>
        </w:tc>
        <w:tc>
          <w:tcPr>
            <w:tcW w:w="1775" w:type="dxa"/>
          </w:tcPr>
          <w:p w:rsidR="00CE7039" w:rsidRPr="00F14AED" w:rsidRDefault="00CF1095"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350</w:t>
            </w:r>
          </w:p>
        </w:tc>
        <w:tc>
          <w:tcPr>
            <w:tcW w:w="2121" w:type="dxa"/>
          </w:tcPr>
          <w:p w:rsidR="00CE7039" w:rsidRPr="00F14AED" w:rsidRDefault="00EB4312"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n/a</w:t>
            </w:r>
          </w:p>
        </w:tc>
        <w:tc>
          <w:tcPr>
            <w:tcW w:w="2056" w:type="dxa"/>
          </w:tcPr>
          <w:p w:rsidR="00CE7039" w:rsidRPr="00F14AED" w:rsidRDefault="00CE7039" w:rsidP="000C41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F14AED">
              <w:rPr>
                <w:sz w:val="24"/>
                <w:szCs w:val="24"/>
              </w:rPr>
              <w:t>$1.00</w:t>
            </w:r>
          </w:p>
        </w:tc>
      </w:tr>
    </w:tbl>
    <w:p w:rsidR="00F7200D" w:rsidRPr="00F14AED" w:rsidRDefault="00202CDD" w:rsidP="00AD27FF">
      <w:pPr>
        <w:rPr>
          <w:sz w:val="24"/>
          <w:szCs w:val="24"/>
        </w:rPr>
      </w:pPr>
      <w:r w:rsidRPr="00F14AED">
        <w:rPr>
          <w:sz w:val="24"/>
          <w:szCs w:val="24"/>
        </w:rPr>
        <w:t xml:space="preserve">*All fees are subject to an annual increase. </w:t>
      </w:r>
    </w:p>
    <w:p w:rsidR="00FC60B1" w:rsidRPr="00F14AED" w:rsidRDefault="00FC60B1" w:rsidP="00AD27FF">
      <w:pPr>
        <w:rPr>
          <w:sz w:val="24"/>
          <w:szCs w:val="24"/>
        </w:rPr>
      </w:pPr>
      <w:r w:rsidRPr="00F14AED">
        <w:rPr>
          <w:sz w:val="24"/>
          <w:szCs w:val="24"/>
        </w:rPr>
        <w:t>Duration of rental time is subject to flexibility in hours due to changes in operating hours and the needs of the renter.</w:t>
      </w:r>
    </w:p>
    <w:p w:rsidR="00AD27FF" w:rsidRPr="00F14AED" w:rsidRDefault="00394C1A" w:rsidP="00AD27FF">
      <w:pPr>
        <w:rPr>
          <w:sz w:val="24"/>
          <w:szCs w:val="24"/>
        </w:rPr>
      </w:pPr>
      <w:r w:rsidRPr="00F14AED">
        <w:rPr>
          <w:sz w:val="24"/>
          <w:szCs w:val="24"/>
        </w:rPr>
        <w:t xml:space="preserve">An additional charge of </w:t>
      </w:r>
      <w:r w:rsidR="0015600D" w:rsidRPr="00F14AED">
        <w:rPr>
          <w:sz w:val="24"/>
          <w:szCs w:val="24"/>
        </w:rPr>
        <w:t>$70</w:t>
      </w:r>
      <w:r w:rsidR="00872FEA" w:rsidRPr="00F14AED">
        <w:rPr>
          <w:sz w:val="24"/>
          <w:szCs w:val="24"/>
        </w:rPr>
        <w:t>0.00</w:t>
      </w:r>
      <w:r w:rsidRPr="00F14AED">
        <w:rPr>
          <w:sz w:val="24"/>
          <w:szCs w:val="24"/>
        </w:rPr>
        <w:t xml:space="preserve"> per day</w:t>
      </w:r>
      <w:r w:rsidR="00872FEA" w:rsidRPr="00F14AED">
        <w:rPr>
          <w:sz w:val="24"/>
          <w:szCs w:val="24"/>
        </w:rPr>
        <w:t xml:space="preserve"> </w:t>
      </w:r>
      <w:r w:rsidRPr="00F14AED">
        <w:rPr>
          <w:sz w:val="24"/>
          <w:szCs w:val="24"/>
        </w:rPr>
        <w:t xml:space="preserve">will be applied for any events that require </w:t>
      </w:r>
      <w:r w:rsidR="00042265" w:rsidRPr="00F14AED">
        <w:rPr>
          <w:sz w:val="24"/>
          <w:szCs w:val="24"/>
        </w:rPr>
        <w:t>set-up/tear down</w:t>
      </w:r>
      <w:r w:rsidRPr="00F14AED">
        <w:rPr>
          <w:sz w:val="24"/>
          <w:szCs w:val="24"/>
        </w:rPr>
        <w:t xml:space="preserve"> outside of their event date(s). E</w:t>
      </w:r>
      <w:r w:rsidR="00AD27FF" w:rsidRPr="00F14AED">
        <w:rPr>
          <w:sz w:val="24"/>
          <w:szCs w:val="24"/>
        </w:rPr>
        <w:t xml:space="preserve">.g. Friday night set-up for Saturday booking, or Sunday morning </w:t>
      </w:r>
      <w:r w:rsidRPr="00F14AED">
        <w:rPr>
          <w:sz w:val="24"/>
          <w:szCs w:val="24"/>
        </w:rPr>
        <w:t>tear down from Saturday booking</w:t>
      </w:r>
      <w:r w:rsidR="00AD27FF" w:rsidRPr="00F14AED">
        <w:rPr>
          <w:sz w:val="24"/>
          <w:szCs w:val="24"/>
        </w:rPr>
        <w:t xml:space="preserve">. </w:t>
      </w:r>
    </w:p>
    <w:p w:rsidR="008B3B4F" w:rsidRPr="00F14AED" w:rsidRDefault="00820642" w:rsidP="00AD27FF">
      <w:pPr>
        <w:rPr>
          <w:sz w:val="24"/>
          <w:szCs w:val="24"/>
        </w:rPr>
      </w:pPr>
      <w:r w:rsidRPr="00F14AED">
        <w:rPr>
          <w:sz w:val="24"/>
          <w:szCs w:val="24"/>
        </w:rPr>
        <w:t>For all rentals, p</w:t>
      </w:r>
      <w:r w:rsidR="00C973B5" w:rsidRPr="00F14AED">
        <w:rPr>
          <w:sz w:val="24"/>
          <w:szCs w:val="24"/>
        </w:rPr>
        <w:t xml:space="preserve">ayment </w:t>
      </w:r>
      <w:r w:rsidR="00F14AED" w:rsidRPr="00F14AED">
        <w:rPr>
          <w:sz w:val="24"/>
          <w:szCs w:val="24"/>
        </w:rPr>
        <w:t>in full is required at least two</w:t>
      </w:r>
      <w:r w:rsidR="00C973B5" w:rsidRPr="00F14AED">
        <w:rPr>
          <w:sz w:val="24"/>
          <w:szCs w:val="24"/>
        </w:rPr>
        <w:t xml:space="preserve"> week</w:t>
      </w:r>
      <w:r w:rsidR="00F14AED" w:rsidRPr="00F14AED">
        <w:rPr>
          <w:sz w:val="24"/>
          <w:szCs w:val="24"/>
        </w:rPr>
        <w:t>s</w:t>
      </w:r>
      <w:r w:rsidR="00C973B5" w:rsidRPr="00F14AED">
        <w:rPr>
          <w:sz w:val="24"/>
          <w:szCs w:val="24"/>
        </w:rPr>
        <w:t xml:space="preserve"> in advance. Pay</w:t>
      </w:r>
      <w:r w:rsidR="00D21441" w:rsidRPr="00F14AED">
        <w:rPr>
          <w:sz w:val="24"/>
          <w:szCs w:val="24"/>
        </w:rPr>
        <w:t>ment is accepted</w:t>
      </w:r>
      <w:r w:rsidR="00C973B5" w:rsidRPr="00F14AED">
        <w:rPr>
          <w:sz w:val="24"/>
          <w:szCs w:val="24"/>
        </w:rPr>
        <w:t xml:space="preserve"> by </w:t>
      </w:r>
      <w:r w:rsidR="008B3B4F" w:rsidRPr="00F14AED">
        <w:rPr>
          <w:sz w:val="24"/>
          <w:szCs w:val="24"/>
        </w:rPr>
        <w:t xml:space="preserve">cash, debit, </w:t>
      </w:r>
      <w:r w:rsidR="00C973B5" w:rsidRPr="00F14AED">
        <w:rPr>
          <w:sz w:val="24"/>
          <w:szCs w:val="24"/>
        </w:rPr>
        <w:t xml:space="preserve">credit card or cheque. </w:t>
      </w:r>
      <w:r w:rsidR="009062E2" w:rsidRPr="00F14AED">
        <w:rPr>
          <w:sz w:val="24"/>
          <w:szCs w:val="24"/>
        </w:rPr>
        <w:t xml:space="preserve">Invoices can be issued, if required. </w:t>
      </w:r>
    </w:p>
    <w:p w:rsidR="00AD27FF" w:rsidRPr="00F14AED" w:rsidRDefault="00D21441" w:rsidP="00AD27FF">
      <w:pPr>
        <w:rPr>
          <w:b/>
          <w:sz w:val="24"/>
          <w:szCs w:val="24"/>
        </w:rPr>
      </w:pPr>
      <w:r w:rsidRPr="00F14AED">
        <w:rPr>
          <w:b/>
          <w:sz w:val="24"/>
          <w:szCs w:val="24"/>
        </w:rPr>
        <w:t>Do rentals need insurance?</w:t>
      </w:r>
    </w:p>
    <w:p w:rsidR="00DF0BB1" w:rsidRPr="00F14AED" w:rsidRDefault="00C973B5" w:rsidP="00AD27FF">
      <w:pPr>
        <w:rPr>
          <w:sz w:val="24"/>
          <w:szCs w:val="24"/>
        </w:rPr>
      </w:pPr>
      <w:r w:rsidRPr="00F14AED">
        <w:rPr>
          <w:sz w:val="24"/>
          <w:szCs w:val="24"/>
        </w:rPr>
        <w:t xml:space="preserve">All </w:t>
      </w:r>
      <w:r w:rsidR="00247AE5" w:rsidRPr="00F14AED">
        <w:rPr>
          <w:sz w:val="24"/>
          <w:szCs w:val="24"/>
        </w:rPr>
        <w:t>rentals in the museum</w:t>
      </w:r>
      <w:r w:rsidR="00DF0BB1" w:rsidRPr="00F14AED">
        <w:rPr>
          <w:sz w:val="24"/>
          <w:szCs w:val="24"/>
        </w:rPr>
        <w:t xml:space="preserve"> </w:t>
      </w:r>
      <w:r w:rsidRPr="00F14AED">
        <w:rPr>
          <w:sz w:val="24"/>
          <w:szCs w:val="24"/>
        </w:rPr>
        <w:t>must have liability insurance</w:t>
      </w:r>
      <w:r w:rsidR="00207D07" w:rsidRPr="00F14AED">
        <w:rPr>
          <w:sz w:val="24"/>
          <w:szCs w:val="24"/>
        </w:rPr>
        <w:t>, this includes half day rentals</w:t>
      </w:r>
      <w:r w:rsidRPr="00F14AED">
        <w:rPr>
          <w:sz w:val="24"/>
          <w:szCs w:val="24"/>
        </w:rPr>
        <w:t>.</w:t>
      </w:r>
      <w:r w:rsidR="007C7E5E" w:rsidRPr="00F14AED">
        <w:rPr>
          <w:sz w:val="24"/>
          <w:szCs w:val="24"/>
        </w:rPr>
        <w:t xml:space="preserve"> This is the responsibility </w:t>
      </w:r>
      <w:r w:rsidR="00872FEA" w:rsidRPr="00F14AED">
        <w:rPr>
          <w:sz w:val="24"/>
          <w:szCs w:val="24"/>
        </w:rPr>
        <w:t xml:space="preserve">of the </w:t>
      </w:r>
      <w:r w:rsidR="00872FEA" w:rsidRPr="00557204">
        <w:rPr>
          <w:sz w:val="24"/>
          <w:szCs w:val="24"/>
        </w:rPr>
        <w:t xml:space="preserve">renter to obtain and </w:t>
      </w:r>
      <w:r w:rsidR="00A877B9" w:rsidRPr="00557204">
        <w:rPr>
          <w:sz w:val="24"/>
          <w:szCs w:val="24"/>
        </w:rPr>
        <w:t>provide</w:t>
      </w:r>
      <w:r w:rsidRPr="00557204">
        <w:rPr>
          <w:sz w:val="24"/>
          <w:szCs w:val="24"/>
        </w:rPr>
        <w:t xml:space="preserve"> a copy </w:t>
      </w:r>
      <w:r w:rsidR="00872FEA" w:rsidRPr="00557204">
        <w:rPr>
          <w:sz w:val="24"/>
          <w:szCs w:val="24"/>
        </w:rPr>
        <w:t>for our records</w:t>
      </w:r>
      <w:r w:rsidRPr="00557204">
        <w:rPr>
          <w:sz w:val="24"/>
          <w:szCs w:val="24"/>
        </w:rPr>
        <w:t>.</w:t>
      </w:r>
      <w:r w:rsidRPr="00F14AED">
        <w:rPr>
          <w:sz w:val="24"/>
          <w:szCs w:val="24"/>
        </w:rPr>
        <w:t xml:space="preserve"> </w:t>
      </w:r>
    </w:p>
    <w:p w:rsidR="00AD27FF" w:rsidRPr="00F14AED" w:rsidRDefault="00CD6CA1" w:rsidP="00AD27FF">
      <w:pPr>
        <w:rPr>
          <w:b/>
          <w:sz w:val="24"/>
          <w:szCs w:val="24"/>
        </w:rPr>
      </w:pPr>
      <w:r w:rsidRPr="00F14AED">
        <w:rPr>
          <w:b/>
          <w:sz w:val="24"/>
          <w:szCs w:val="24"/>
        </w:rPr>
        <w:t>Is a</w:t>
      </w:r>
      <w:r w:rsidR="00820642" w:rsidRPr="00F14AED">
        <w:rPr>
          <w:b/>
          <w:sz w:val="24"/>
          <w:szCs w:val="24"/>
        </w:rPr>
        <w:t xml:space="preserve"> damage d</w:t>
      </w:r>
      <w:r w:rsidR="00872FEA" w:rsidRPr="00F14AED">
        <w:rPr>
          <w:b/>
          <w:sz w:val="24"/>
          <w:szCs w:val="24"/>
        </w:rPr>
        <w:t>eposit</w:t>
      </w:r>
      <w:r w:rsidRPr="00F14AED">
        <w:rPr>
          <w:b/>
          <w:sz w:val="24"/>
          <w:szCs w:val="24"/>
        </w:rPr>
        <w:t xml:space="preserve"> required</w:t>
      </w:r>
      <w:r w:rsidR="00872FEA" w:rsidRPr="00F14AED">
        <w:rPr>
          <w:b/>
          <w:sz w:val="24"/>
          <w:szCs w:val="24"/>
        </w:rPr>
        <w:t>?</w:t>
      </w:r>
    </w:p>
    <w:p w:rsidR="00C973B5" w:rsidRPr="00F14AED" w:rsidRDefault="00872FEA" w:rsidP="00AD27FF">
      <w:pPr>
        <w:rPr>
          <w:sz w:val="24"/>
          <w:szCs w:val="24"/>
        </w:rPr>
      </w:pPr>
      <w:r w:rsidRPr="00F14AED">
        <w:rPr>
          <w:sz w:val="24"/>
          <w:szCs w:val="24"/>
        </w:rPr>
        <w:t>Yes, all rentals are required to pay a d</w:t>
      </w:r>
      <w:r w:rsidR="00C973B5" w:rsidRPr="00F14AED">
        <w:rPr>
          <w:sz w:val="24"/>
          <w:szCs w:val="24"/>
        </w:rPr>
        <w:t xml:space="preserve">amage deposit </w:t>
      </w:r>
      <w:r w:rsidR="008B3B4F" w:rsidRPr="00F14AED">
        <w:rPr>
          <w:sz w:val="24"/>
          <w:szCs w:val="24"/>
        </w:rPr>
        <w:t xml:space="preserve">at least </w:t>
      </w:r>
      <w:r w:rsidR="00C973B5" w:rsidRPr="00F14AED">
        <w:rPr>
          <w:sz w:val="24"/>
          <w:szCs w:val="24"/>
        </w:rPr>
        <w:t>30 days</w:t>
      </w:r>
      <w:r w:rsidRPr="00F14AED">
        <w:rPr>
          <w:sz w:val="24"/>
          <w:szCs w:val="24"/>
        </w:rPr>
        <w:t xml:space="preserve"> in advance to hold the booking and to cover any damage that may occur while the space is being rented. </w:t>
      </w:r>
      <w:r w:rsidR="008B3B4F" w:rsidRPr="00F14AED">
        <w:rPr>
          <w:sz w:val="24"/>
          <w:szCs w:val="24"/>
        </w:rPr>
        <w:t xml:space="preserve">If the event is cancelled, damage deposits are </w:t>
      </w:r>
      <w:r w:rsidR="00EC003A" w:rsidRPr="00F14AED">
        <w:rPr>
          <w:sz w:val="24"/>
          <w:szCs w:val="24"/>
        </w:rPr>
        <w:t xml:space="preserve">100% </w:t>
      </w:r>
      <w:r w:rsidR="00D647A5" w:rsidRPr="00F14AED">
        <w:rPr>
          <w:sz w:val="24"/>
          <w:szCs w:val="24"/>
        </w:rPr>
        <w:t>refundable up to 30 days</w:t>
      </w:r>
      <w:r w:rsidR="008B3B4F" w:rsidRPr="00F14AED">
        <w:rPr>
          <w:sz w:val="24"/>
          <w:szCs w:val="24"/>
        </w:rPr>
        <w:t xml:space="preserve"> prior to the event</w:t>
      </w:r>
      <w:r w:rsidR="00CB01E1" w:rsidRPr="00F14AED">
        <w:rPr>
          <w:sz w:val="24"/>
          <w:szCs w:val="24"/>
        </w:rPr>
        <w:t xml:space="preserve"> with</w:t>
      </w:r>
      <w:r w:rsidR="00D647A5" w:rsidRPr="00F14AED">
        <w:rPr>
          <w:sz w:val="24"/>
          <w:szCs w:val="24"/>
        </w:rPr>
        <w:t>out any cancellation fees</w:t>
      </w:r>
      <w:r w:rsidR="008B3B4F" w:rsidRPr="00F14AED">
        <w:rPr>
          <w:sz w:val="24"/>
          <w:szCs w:val="24"/>
        </w:rPr>
        <w:t>.</w:t>
      </w:r>
      <w:r w:rsidR="00EC003A" w:rsidRPr="00F14AED">
        <w:rPr>
          <w:sz w:val="24"/>
          <w:szCs w:val="24"/>
        </w:rPr>
        <w:t xml:space="preserve"> </w:t>
      </w:r>
      <w:bookmarkStart w:id="0" w:name="_GoBack"/>
      <w:bookmarkEnd w:id="0"/>
    </w:p>
    <w:p w:rsidR="00E950F9" w:rsidRDefault="00872FEA" w:rsidP="00AD27FF">
      <w:pPr>
        <w:rPr>
          <w:color w:val="FF0000"/>
          <w:sz w:val="24"/>
          <w:szCs w:val="24"/>
        </w:rPr>
      </w:pPr>
      <w:r>
        <w:rPr>
          <w:sz w:val="24"/>
          <w:szCs w:val="24"/>
        </w:rPr>
        <w:t>The d</w:t>
      </w:r>
      <w:r w:rsidR="00AD27FF">
        <w:rPr>
          <w:sz w:val="24"/>
          <w:szCs w:val="24"/>
        </w:rPr>
        <w:t xml:space="preserve">amage deposit for regular events </w:t>
      </w:r>
      <w:r w:rsidR="00E950F9">
        <w:rPr>
          <w:sz w:val="24"/>
          <w:szCs w:val="24"/>
        </w:rPr>
        <w:t>$1,</w:t>
      </w:r>
      <w:r w:rsidR="00F52B55">
        <w:rPr>
          <w:sz w:val="24"/>
          <w:szCs w:val="24"/>
        </w:rPr>
        <w:t>9</w:t>
      </w:r>
      <w:r w:rsidR="00E950F9">
        <w:rPr>
          <w:sz w:val="24"/>
          <w:szCs w:val="24"/>
        </w:rPr>
        <w:t>50.00.</w:t>
      </w:r>
    </w:p>
    <w:p w:rsidR="00B34FD7" w:rsidRPr="00B34FD7" w:rsidRDefault="00872FEA" w:rsidP="00AD27FF">
      <w:pPr>
        <w:rPr>
          <w:sz w:val="24"/>
          <w:szCs w:val="24"/>
        </w:rPr>
      </w:pPr>
      <w:r>
        <w:rPr>
          <w:sz w:val="24"/>
          <w:szCs w:val="24"/>
        </w:rPr>
        <w:t xml:space="preserve">The damage deposit for events that serve alcohol is </w:t>
      </w:r>
      <w:r w:rsidR="00AD27FF">
        <w:rPr>
          <w:sz w:val="24"/>
          <w:szCs w:val="24"/>
        </w:rPr>
        <w:t>$3,000.00.</w:t>
      </w:r>
    </w:p>
    <w:p w:rsidR="00820642" w:rsidRDefault="00872FEA" w:rsidP="00AD27FF">
      <w:pPr>
        <w:rPr>
          <w:sz w:val="24"/>
          <w:szCs w:val="24"/>
        </w:rPr>
      </w:pPr>
      <w:r>
        <w:rPr>
          <w:sz w:val="24"/>
          <w:szCs w:val="24"/>
        </w:rPr>
        <w:t>Damage deposit</w:t>
      </w:r>
      <w:r w:rsidR="00650C34">
        <w:rPr>
          <w:sz w:val="24"/>
          <w:szCs w:val="24"/>
        </w:rPr>
        <w:t xml:space="preserve"> cheques are cashed to ensure that the </w:t>
      </w:r>
      <w:r>
        <w:rPr>
          <w:sz w:val="24"/>
          <w:szCs w:val="24"/>
        </w:rPr>
        <w:t>funds are available. A cheque will be</w:t>
      </w:r>
      <w:r w:rsidR="00650C34">
        <w:rPr>
          <w:sz w:val="24"/>
          <w:szCs w:val="24"/>
        </w:rPr>
        <w:t xml:space="preserve"> reissued after the event if rental</w:t>
      </w:r>
      <w:r>
        <w:rPr>
          <w:sz w:val="24"/>
          <w:szCs w:val="24"/>
        </w:rPr>
        <w:t xml:space="preserve"> space</w:t>
      </w:r>
      <w:r w:rsidR="00650C34">
        <w:rPr>
          <w:sz w:val="24"/>
          <w:szCs w:val="24"/>
        </w:rPr>
        <w:t xml:space="preserve"> is left in good condition. </w:t>
      </w:r>
      <w:r w:rsidR="008A0241">
        <w:rPr>
          <w:sz w:val="24"/>
          <w:szCs w:val="24"/>
        </w:rPr>
        <w:t>Damage deposit</w:t>
      </w:r>
      <w:r>
        <w:rPr>
          <w:sz w:val="24"/>
          <w:szCs w:val="24"/>
        </w:rPr>
        <w:t>s</w:t>
      </w:r>
      <w:r w:rsidR="008A0241">
        <w:rPr>
          <w:sz w:val="24"/>
          <w:szCs w:val="24"/>
        </w:rPr>
        <w:t xml:space="preserve"> c</w:t>
      </w:r>
      <w:r w:rsidR="00021AFB">
        <w:rPr>
          <w:sz w:val="24"/>
          <w:szCs w:val="24"/>
        </w:rPr>
        <w:t>an also be paid by credit card.</w:t>
      </w:r>
      <w:r w:rsidR="008A0241">
        <w:rPr>
          <w:sz w:val="24"/>
          <w:szCs w:val="24"/>
        </w:rPr>
        <w:t xml:space="preserve"> </w:t>
      </w:r>
    </w:p>
    <w:p w:rsidR="00E950F9" w:rsidRDefault="00E950F9" w:rsidP="00AD27FF">
      <w:pPr>
        <w:rPr>
          <w:sz w:val="24"/>
          <w:szCs w:val="24"/>
        </w:rPr>
      </w:pPr>
    </w:p>
    <w:p w:rsidR="00B34FD7" w:rsidRDefault="00B34FD7" w:rsidP="00AD27FF">
      <w:pPr>
        <w:rPr>
          <w:sz w:val="24"/>
          <w:szCs w:val="24"/>
        </w:rPr>
      </w:pPr>
    </w:p>
    <w:p w:rsidR="00820642" w:rsidRPr="00F14AED" w:rsidRDefault="00820642" w:rsidP="00AD27FF">
      <w:pPr>
        <w:rPr>
          <w:b/>
          <w:sz w:val="24"/>
          <w:szCs w:val="24"/>
        </w:rPr>
      </w:pPr>
      <w:r w:rsidRPr="00F14AED">
        <w:rPr>
          <w:b/>
          <w:sz w:val="24"/>
          <w:szCs w:val="24"/>
        </w:rPr>
        <w:lastRenderedPageBreak/>
        <w:t>What is the cancellation policy?</w:t>
      </w:r>
    </w:p>
    <w:p w:rsidR="00FF2EE4" w:rsidRPr="00F14AED" w:rsidRDefault="004A6506" w:rsidP="00AD27FF">
      <w:pPr>
        <w:rPr>
          <w:sz w:val="24"/>
          <w:szCs w:val="24"/>
        </w:rPr>
      </w:pPr>
      <w:r w:rsidRPr="00F14AED">
        <w:rPr>
          <w:sz w:val="24"/>
          <w:szCs w:val="24"/>
        </w:rPr>
        <w:t>The cancellation policy applies to any renter who fails to provide at least 30 days notice of the cancellation of their event and will be charged a $250 cancellation fee which will be taken from their damage deposit. Any cancellations made with less than 14 days of notice will forfeit their damage deposit in full.</w:t>
      </w:r>
    </w:p>
    <w:p w:rsidR="005619C5" w:rsidRPr="00F14AED" w:rsidRDefault="005619C5" w:rsidP="00AD27FF">
      <w:pPr>
        <w:rPr>
          <w:b/>
          <w:sz w:val="24"/>
          <w:szCs w:val="24"/>
        </w:rPr>
      </w:pPr>
      <w:r w:rsidRPr="00F14AED">
        <w:rPr>
          <w:b/>
          <w:sz w:val="24"/>
          <w:szCs w:val="24"/>
        </w:rPr>
        <w:t>Do you have special rate</w:t>
      </w:r>
      <w:r w:rsidR="00A877B9">
        <w:rPr>
          <w:b/>
          <w:sz w:val="24"/>
          <w:szCs w:val="24"/>
        </w:rPr>
        <w:t>s</w:t>
      </w:r>
      <w:r w:rsidRPr="00F14AED">
        <w:rPr>
          <w:b/>
          <w:sz w:val="24"/>
          <w:szCs w:val="24"/>
        </w:rPr>
        <w:t xml:space="preserve"> for charities or non-profit organizations?</w:t>
      </w:r>
    </w:p>
    <w:p w:rsidR="005619C5" w:rsidRPr="00F14AED" w:rsidRDefault="005619C5" w:rsidP="00AD27FF">
      <w:pPr>
        <w:rPr>
          <w:sz w:val="24"/>
          <w:szCs w:val="24"/>
        </w:rPr>
      </w:pPr>
      <w:r w:rsidRPr="00F14AED">
        <w:rPr>
          <w:sz w:val="24"/>
          <w:szCs w:val="24"/>
        </w:rPr>
        <w:t xml:space="preserve">Yes, we </w:t>
      </w:r>
      <w:r w:rsidRPr="00557204">
        <w:rPr>
          <w:sz w:val="24"/>
          <w:szCs w:val="24"/>
        </w:rPr>
        <w:t xml:space="preserve">provide a 10% discount for </w:t>
      </w:r>
      <w:r w:rsidR="00A877B9" w:rsidRPr="00557204">
        <w:rPr>
          <w:sz w:val="24"/>
          <w:szCs w:val="24"/>
        </w:rPr>
        <w:t xml:space="preserve">fellow </w:t>
      </w:r>
      <w:r w:rsidRPr="00557204">
        <w:rPr>
          <w:sz w:val="24"/>
          <w:szCs w:val="24"/>
        </w:rPr>
        <w:t>charity and non-profit organizers.</w:t>
      </w:r>
      <w:r w:rsidR="00F14AED" w:rsidRPr="00557204">
        <w:rPr>
          <w:sz w:val="24"/>
          <w:szCs w:val="24"/>
        </w:rPr>
        <w:t xml:space="preserve"> </w:t>
      </w:r>
      <w:r w:rsidR="00A877B9" w:rsidRPr="00557204">
        <w:rPr>
          <w:sz w:val="24"/>
          <w:szCs w:val="24"/>
        </w:rPr>
        <w:t>D</w:t>
      </w:r>
      <w:r w:rsidR="00C22A94" w:rsidRPr="00557204">
        <w:rPr>
          <w:sz w:val="24"/>
          <w:szCs w:val="24"/>
        </w:rPr>
        <w:t xml:space="preserve">ocumentation </w:t>
      </w:r>
      <w:r w:rsidRPr="00557204">
        <w:rPr>
          <w:sz w:val="24"/>
          <w:szCs w:val="24"/>
        </w:rPr>
        <w:t>of charity or non-profit status must be provided if requested.</w:t>
      </w:r>
    </w:p>
    <w:p w:rsidR="004A6506" w:rsidRPr="00F14AED" w:rsidRDefault="002B3964" w:rsidP="00AD27FF">
      <w:pPr>
        <w:rPr>
          <w:b/>
          <w:sz w:val="24"/>
          <w:szCs w:val="24"/>
        </w:rPr>
      </w:pPr>
      <w:r w:rsidRPr="00F14AED">
        <w:rPr>
          <w:b/>
          <w:sz w:val="24"/>
          <w:szCs w:val="24"/>
        </w:rPr>
        <w:t>How late</w:t>
      </w:r>
      <w:r w:rsidR="00FF2EE4" w:rsidRPr="00F14AED">
        <w:rPr>
          <w:b/>
          <w:sz w:val="24"/>
          <w:szCs w:val="24"/>
        </w:rPr>
        <w:t xml:space="preserve"> do renters have use of the rental space?</w:t>
      </w:r>
      <w:r w:rsidR="004A6506" w:rsidRPr="00F14AED">
        <w:rPr>
          <w:b/>
          <w:sz w:val="24"/>
          <w:szCs w:val="24"/>
        </w:rPr>
        <w:tab/>
      </w:r>
    </w:p>
    <w:p w:rsidR="004A6506" w:rsidRPr="00F14AED" w:rsidRDefault="009A5154" w:rsidP="00AD27FF">
      <w:pPr>
        <w:rPr>
          <w:sz w:val="24"/>
          <w:szCs w:val="24"/>
        </w:rPr>
      </w:pPr>
      <w:r w:rsidRPr="00F14AED">
        <w:rPr>
          <w:sz w:val="24"/>
          <w:szCs w:val="24"/>
        </w:rPr>
        <w:t xml:space="preserve">For the museum renters can have the space during our operating hours or if they are having an after-hours event </w:t>
      </w:r>
      <w:r w:rsidR="00AE7C5A" w:rsidRPr="00F14AED">
        <w:rPr>
          <w:sz w:val="24"/>
          <w:szCs w:val="24"/>
        </w:rPr>
        <w:t>the</w:t>
      </w:r>
      <w:r w:rsidR="00332BA5" w:rsidRPr="00F14AED">
        <w:rPr>
          <w:sz w:val="24"/>
          <w:szCs w:val="24"/>
        </w:rPr>
        <w:t>n</w:t>
      </w:r>
      <w:r w:rsidR="00AE7C5A" w:rsidRPr="00F14AED">
        <w:rPr>
          <w:sz w:val="24"/>
          <w:szCs w:val="24"/>
        </w:rPr>
        <w:t xml:space="preserve"> shut down time is 1:00 am, as per the City of Edmonton Noise Bylaw. Patrons have until 2:00 am to vacate</w:t>
      </w:r>
      <w:r w:rsidR="002A2F09">
        <w:rPr>
          <w:sz w:val="24"/>
          <w:szCs w:val="24"/>
        </w:rPr>
        <w:t xml:space="preserve"> the</w:t>
      </w:r>
      <w:r w:rsidR="00AE7C5A" w:rsidRPr="00F14AED">
        <w:rPr>
          <w:sz w:val="24"/>
          <w:szCs w:val="24"/>
        </w:rPr>
        <w:t xml:space="preserve"> premise</w:t>
      </w:r>
      <w:r w:rsidR="002A2F09">
        <w:rPr>
          <w:sz w:val="24"/>
          <w:szCs w:val="24"/>
        </w:rPr>
        <w:t>s</w:t>
      </w:r>
      <w:r w:rsidR="00332BA5" w:rsidRPr="00F14AED">
        <w:rPr>
          <w:sz w:val="24"/>
          <w:szCs w:val="24"/>
        </w:rPr>
        <w:t>.</w:t>
      </w:r>
    </w:p>
    <w:p w:rsidR="00AD27FF" w:rsidRPr="00F14AED" w:rsidRDefault="00872FEA" w:rsidP="00AD27FF">
      <w:pPr>
        <w:rPr>
          <w:b/>
          <w:sz w:val="24"/>
          <w:szCs w:val="24"/>
        </w:rPr>
      </w:pPr>
      <w:r w:rsidRPr="00F14AED">
        <w:rPr>
          <w:b/>
          <w:sz w:val="24"/>
          <w:szCs w:val="24"/>
        </w:rPr>
        <w:t xml:space="preserve">Is alcohol permitted? </w:t>
      </w:r>
    </w:p>
    <w:p w:rsidR="00A818FE" w:rsidRPr="00F14AED" w:rsidRDefault="00A818FE" w:rsidP="00AD27FF">
      <w:pPr>
        <w:rPr>
          <w:sz w:val="24"/>
          <w:szCs w:val="24"/>
        </w:rPr>
      </w:pPr>
      <w:r w:rsidRPr="00F14AED">
        <w:rPr>
          <w:sz w:val="24"/>
          <w:szCs w:val="24"/>
        </w:rPr>
        <w:t xml:space="preserve">Only for private </w:t>
      </w:r>
      <w:r w:rsidR="00CB01E1" w:rsidRPr="00F14AED">
        <w:rPr>
          <w:sz w:val="24"/>
          <w:szCs w:val="24"/>
        </w:rPr>
        <w:t xml:space="preserve">or after-hours </w:t>
      </w:r>
      <w:r w:rsidRPr="00F14AED">
        <w:rPr>
          <w:sz w:val="24"/>
          <w:szCs w:val="24"/>
        </w:rPr>
        <w:t>events</w:t>
      </w:r>
      <w:r w:rsidR="00CB01E1" w:rsidRPr="00F14AED">
        <w:rPr>
          <w:sz w:val="24"/>
          <w:szCs w:val="24"/>
        </w:rPr>
        <w:t>.</w:t>
      </w:r>
    </w:p>
    <w:p w:rsidR="0023758F" w:rsidRPr="00F14AED" w:rsidRDefault="00EF274B" w:rsidP="00AD27FF">
      <w:pPr>
        <w:rPr>
          <w:sz w:val="24"/>
          <w:szCs w:val="24"/>
        </w:rPr>
      </w:pPr>
      <w:r w:rsidRPr="00F14AED">
        <w:rPr>
          <w:sz w:val="24"/>
          <w:szCs w:val="24"/>
        </w:rPr>
        <w:t xml:space="preserve">Alcohol in the Museum must be contained to a designated area and </w:t>
      </w:r>
      <w:r w:rsidRPr="00557204">
        <w:rPr>
          <w:sz w:val="24"/>
          <w:szCs w:val="24"/>
        </w:rPr>
        <w:t xml:space="preserve">cannot </w:t>
      </w:r>
      <w:r w:rsidR="00A877B9" w:rsidRPr="00557204">
        <w:rPr>
          <w:sz w:val="24"/>
          <w:szCs w:val="24"/>
        </w:rPr>
        <w:t xml:space="preserve">be </w:t>
      </w:r>
      <w:r w:rsidRPr="00557204">
        <w:rPr>
          <w:sz w:val="24"/>
          <w:szCs w:val="24"/>
        </w:rPr>
        <w:t>carried by patrons as they browse the exhibits.</w:t>
      </w:r>
    </w:p>
    <w:p w:rsidR="00AD27FF" w:rsidRDefault="00CB01E1" w:rsidP="00AD27FF">
      <w:pPr>
        <w:rPr>
          <w:sz w:val="24"/>
          <w:szCs w:val="24"/>
        </w:rPr>
      </w:pPr>
      <w:r w:rsidRPr="00F14AED">
        <w:rPr>
          <w:sz w:val="24"/>
          <w:szCs w:val="24"/>
        </w:rPr>
        <w:t>P</w:t>
      </w:r>
      <w:r w:rsidR="00872FEA" w:rsidRPr="00F14AED">
        <w:rPr>
          <w:sz w:val="24"/>
          <w:szCs w:val="24"/>
        </w:rPr>
        <w:t xml:space="preserve">lease keep in mind that any </w:t>
      </w:r>
      <w:r w:rsidR="00AD27FF" w:rsidRPr="00F14AED">
        <w:rPr>
          <w:sz w:val="24"/>
          <w:szCs w:val="24"/>
        </w:rPr>
        <w:t>events that serve alcohol</w:t>
      </w:r>
      <w:r w:rsidR="00F14AED" w:rsidRPr="00F14AED">
        <w:rPr>
          <w:sz w:val="24"/>
          <w:szCs w:val="24"/>
        </w:rPr>
        <w:t xml:space="preserve"> require</w:t>
      </w:r>
      <w:r w:rsidR="00AD27FF" w:rsidRPr="00F14AED">
        <w:rPr>
          <w:sz w:val="24"/>
          <w:szCs w:val="24"/>
        </w:rPr>
        <w:t xml:space="preserve"> a liquor license.</w:t>
      </w:r>
      <w:r w:rsidR="00872FEA" w:rsidRPr="00F14AED">
        <w:rPr>
          <w:sz w:val="24"/>
          <w:szCs w:val="24"/>
        </w:rPr>
        <w:t xml:space="preserve"> </w:t>
      </w:r>
      <w:r w:rsidR="00AD27FF" w:rsidRPr="00F14AED">
        <w:rPr>
          <w:sz w:val="24"/>
          <w:szCs w:val="24"/>
        </w:rPr>
        <w:t xml:space="preserve"> </w:t>
      </w:r>
      <w:r w:rsidR="00872FEA" w:rsidRPr="00F14AED">
        <w:rPr>
          <w:sz w:val="24"/>
          <w:szCs w:val="24"/>
        </w:rPr>
        <w:t xml:space="preserve">We require a </w:t>
      </w:r>
      <w:r w:rsidR="00AD27FF" w:rsidRPr="00F14AED">
        <w:rPr>
          <w:sz w:val="24"/>
          <w:szCs w:val="24"/>
        </w:rPr>
        <w:t xml:space="preserve">copy </w:t>
      </w:r>
      <w:r w:rsidR="00872FEA" w:rsidRPr="00F14AED">
        <w:rPr>
          <w:sz w:val="24"/>
          <w:szCs w:val="24"/>
        </w:rPr>
        <w:t xml:space="preserve">of </w:t>
      </w:r>
      <w:r w:rsidR="002A2F09">
        <w:rPr>
          <w:sz w:val="24"/>
          <w:szCs w:val="24"/>
        </w:rPr>
        <w:t xml:space="preserve">the </w:t>
      </w:r>
      <w:r w:rsidR="00872FEA" w:rsidRPr="00F14AED">
        <w:rPr>
          <w:sz w:val="24"/>
          <w:szCs w:val="24"/>
        </w:rPr>
        <w:t>liquor licence for our records.</w:t>
      </w:r>
      <w:r w:rsidR="009062E2" w:rsidRPr="00F14AED">
        <w:rPr>
          <w:sz w:val="24"/>
          <w:szCs w:val="24"/>
        </w:rPr>
        <w:t xml:space="preserve"> The d</w:t>
      </w:r>
      <w:r w:rsidR="00AD27FF" w:rsidRPr="00F14AED">
        <w:rPr>
          <w:sz w:val="24"/>
          <w:szCs w:val="24"/>
        </w:rPr>
        <w:t xml:space="preserve">amage deposit for events that serve alcohol is </w:t>
      </w:r>
      <w:r w:rsidR="00AD27FF">
        <w:rPr>
          <w:sz w:val="24"/>
          <w:szCs w:val="24"/>
        </w:rPr>
        <w:t>$3,000.00.</w:t>
      </w:r>
    </w:p>
    <w:p w:rsidR="00AD27FF" w:rsidRDefault="00AD27FF" w:rsidP="00AD27FF">
      <w:pPr>
        <w:pStyle w:val="ListParagraph"/>
        <w:numPr>
          <w:ilvl w:val="0"/>
          <w:numId w:val="1"/>
        </w:numPr>
        <w:rPr>
          <w:sz w:val="24"/>
          <w:szCs w:val="24"/>
        </w:rPr>
      </w:pPr>
      <w:r>
        <w:rPr>
          <w:sz w:val="24"/>
          <w:szCs w:val="24"/>
        </w:rPr>
        <w:t xml:space="preserve">Small gatherings – obtain liquor licence from a local liquor store. </w:t>
      </w:r>
    </w:p>
    <w:p w:rsidR="00872FEA" w:rsidRDefault="00AD27FF" w:rsidP="00D21441">
      <w:pPr>
        <w:pStyle w:val="ListParagraph"/>
        <w:numPr>
          <w:ilvl w:val="0"/>
          <w:numId w:val="1"/>
        </w:numPr>
        <w:rPr>
          <w:sz w:val="24"/>
          <w:szCs w:val="24"/>
        </w:rPr>
      </w:pPr>
      <w:r>
        <w:rPr>
          <w:sz w:val="24"/>
          <w:szCs w:val="24"/>
        </w:rPr>
        <w:t xml:space="preserve">Public events that sell alcohol or tickets – obtain liquor licence from AGLC. </w:t>
      </w:r>
    </w:p>
    <w:p w:rsidR="00F14AED" w:rsidRPr="008B3B4F" w:rsidRDefault="00F14AED" w:rsidP="00D21441">
      <w:pPr>
        <w:pStyle w:val="ListParagraph"/>
        <w:numPr>
          <w:ilvl w:val="0"/>
          <w:numId w:val="1"/>
        </w:numPr>
        <w:rPr>
          <w:sz w:val="24"/>
          <w:szCs w:val="24"/>
        </w:rPr>
      </w:pPr>
      <w:r>
        <w:rPr>
          <w:sz w:val="24"/>
          <w:szCs w:val="24"/>
        </w:rPr>
        <w:t xml:space="preserve">Please confirm with </w:t>
      </w:r>
      <w:r w:rsidR="00D21E76">
        <w:rPr>
          <w:sz w:val="24"/>
          <w:szCs w:val="24"/>
        </w:rPr>
        <w:t xml:space="preserve">the </w:t>
      </w:r>
      <w:r>
        <w:rPr>
          <w:sz w:val="24"/>
          <w:szCs w:val="24"/>
        </w:rPr>
        <w:t>AGLC prior to your event.</w:t>
      </w:r>
    </w:p>
    <w:p w:rsidR="00820642" w:rsidRPr="00042265" w:rsidRDefault="00820642" w:rsidP="00D21441">
      <w:pPr>
        <w:rPr>
          <w:b/>
          <w:sz w:val="24"/>
          <w:szCs w:val="24"/>
        </w:rPr>
      </w:pPr>
      <w:r w:rsidRPr="00042265">
        <w:rPr>
          <w:b/>
          <w:sz w:val="24"/>
          <w:szCs w:val="24"/>
        </w:rPr>
        <w:t>D</w:t>
      </w:r>
      <w:r w:rsidR="008B3B4F">
        <w:rPr>
          <w:b/>
          <w:sz w:val="24"/>
          <w:szCs w:val="24"/>
        </w:rPr>
        <w:t>oes the museum</w:t>
      </w:r>
      <w:r w:rsidRPr="00042265">
        <w:rPr>
          <w:b/>
          <w:sz w:val="24"/>
          <w:szCs w:val="24"/>
        </w:rPr>
        <w:t xml:space="preserve"> provide table and chair rentals?</w:t>
      </w:r>
    </w:p>
    <w:p w:rsidR="00820642" w:rsidRPr="00905512" w:rsidRDefault="008B3B4F" w:rsidP="00D21441">
      <w:pPr>
        <w:rPr>
          <w:rFonts w:ascii="Calibri" w:hAnsi="Calibri"/>
          <w:color w:val="FF0000"/>
          <w:sz w:val="24"/>
          <w:szCs w:val="24"/>
          <w:lang w:eastAsia="en-CA"/>
        </w:rPr>
      </w:pPr>
      <w:r>
        <w:rPr>
          <w:rFonts w:ascii="Calibri" w:hAnsi="Calibri"/>
          <w:color w:val="000000"/>
          <w:sz w:val="24"/>
          <w:szCs w:val="24"/>
          <w:lang w:eastAsia="en-CA"/>
        </w:rPr>
        <w:t>Yes, w</w:t>
      </w:r>
      <w:r w:rsidR="00820642" w:rsidRPr="00042265">
        <w:rPr>
          <w:rFonts w:ascii="Calibri" w:hAnsi="Calibri"/>
          <w:color w:val="000000"/>
          <w:sz w:val="24"/>
          <w:szCs w:val="24"/>
          <w:lang w:eastAsia="en-CA"/>
        </w:rPr>
        <w:t xml:space="preserve">e have 60 wooden tables (size 2.5' x 8') and 400 folding chairs. The fees are $5.00 per table and $1.00 per chair. </w:t>
      </w:r>
    </w:p>
    <w:p w:rsidR="00820642" w:rsidRPr="00042265" w:rsidRDefault="008B3B4F" w:rsidP="00D21441">
      <w:pPr>
        <w:rPr>
          <w:b/>
          <w:sz w:val="24"/>
          <w:szCs w:val="24"/>
        </w:rPr>
      </w:pPr>
      <w:r>
        <w:rPr>
          <w:b/>
          <w:sz w:val="24"/>
          <w:szCs w:val="24"/>
        </w:rPr>
        <w:t xml:space="preserve">What does the museum not </w:t>
      </w:r>
      <w:r w:rsidR="00820642" w:rsidRPr="00042265">
        <w:rPr>
          <w:b/>
          <w:sz w:val="24"/>
          <w:szCs w:val="24"/>
        </w:rPr>
        <w:t>provide?</w:t>
      </w:r>
    </w:p>
    <w:p w:rsidR="00820642" w:rsidRDefault="00B1766B" w:rsidP="00820642">
      <w:pPr>
        <w:rPr>
          <w:sz w:val="24"/>
          <w:szCs w:val="24"/>
        </w:rPr>
      </w:pPr>
      <w:r>
        <w:rPr>
          <w:sz w:val="24"/>
          <w:szCs w:val="24"/>
        </w:rPr>
        <w:t>We do not provide</w:t>
      </w:r>
      <w:r w:rsidR="00820642" w:rsidRPr="00042265">
        <w:rPr>
          <w:sz w:val="24"/>
          <w:szCs w:val="24"/>
        </w:rPr>
        <w:t xml:space="preserve"> sound</w:t>
      </w:r>
      <w:r w:rsidR="00820642">
        <w:rPr>
          <w:sz w:val="24"/>
          <w:szCs w:val="24"/>
        </w:rPr>
        <w:t xml:space="preserve"> system</w:t>
      </w:r>
      <w:r>
        <w:rPr>
          <w:sz w:val="24"/>
          <w:szCs w:val="24"/>
        </w:rPr>
        <w:t>s</w:t>
      </w:r>
      <w:r w:rsidR="00820642">
        <w:rPr>
          <w:sz w:val="24"/>
          <w:szCs w:val="24"/>
        </w:rPr>
        <w:t xml:space="preserve">, microphones, </w:t>
      </w:r>
      <w:r w:rsidR="008B3B4F" w:rsidRPr="00CD0888">
        <w:rPr>
          <w:sz w:val="24"/>
          <w:szCs w:val="24"/>
        </w:rPr>
        <w:t xml:space="preserve">audio visual, </w:t>
      </w:r>
      <w:r>
        <w:rPr>
          <w:sz w:val="24"/>
          <w:szCs w:val="24"/>
        </w:rPr>
        <w:t xml:space="preserve">projectors </w:t>
      </w:r>
      <w:r w:rsidR="008B3B4F" w:rsidRPr="00CD0888">
        <w:rPr>
          <w:sz w:val="24"/>
          <w:szCs w:val="24"/>
        </w:rPr>
        <w:t>or generators.</w:t>
      </w:r>
    </w:p>
    <w:p w:rsidR="00820642" w:rsidRDefault="00820642" w:rsidP="00820642">
      <w:pPr>
        <w:rPr>
          <w:b/>
          <w:sz w:val="24"/>
          <w:szCs w:val="24"/>
        </w:rPr>
      </w:pPr>
      <w:r>
        <w:rPr>
          <w:b/>
          <w:sz w:val="24"/>
          <w:szCs w:val="24"/>
        </w:rPr>
        <w:t>Does the museum</w:t>
      </w:r>
      <w:r w:rsidRPr="00D21441">
        <w:rPr>
          <w:b/>
          <w:sz w:val="24"/>
          <w:szCs w:val="24"/>
        </w:rPr>
        <w:t xml:space="preserve"> provide catering, decorating</w:t>
      </w:r>
      <w:r>
        <w:rPr>
          <w:b/>
          <w:sz w:val="24"/>
          <w:szCs w:val="24"/>
        </w:rPr>
        <w:t>,</w:t>
      </w:r>
      <w:r w:rsidRPr="00D21441">
        <w:rPr>
          <w:b/>
          <w:sz w:val="24"/>
          <w:szCs w:val="24"/>
        </w:rPr>
        <w:t xml:space="preserve"> set-up service or assistance?</w:t>
      </w:r>
    </w:p>
    <w:p w:rsidR="00820642" w:rsidRDefault="00820642" w:rsidP="00D21441">
      <w:pPr>
        <w:rPr>
          <w:sz w:val="24"/>
          <w:szCs w:val="24"/>
        </w:rPr>
      </w:pPr>
      <w:r>
        <w:rPr>
          <w:sz w:val="24"/>
          <w:szCs w:val="24"/>
        </w:rPr>
        <w:t xml:space="preserve">No, we do </w:t>
      </w:r>
      <w:r w:rsidRPr="00557204">
        <w:rPr>
          <w:sz w:val="24"/>
          <w:szCs w:val="24"/>
        </w:rPr>
        <w:t>not provide catering,</w:t>
      </w:r>
      <w:r>
        <w:rPr>
          <w:sz w:val="24"/>
          <w:szCs w:val="24"/>
        </w:rPr>
        <w:t xml:space="preserve"> decorating or set-up</w:t>
      </w:r>
      <w:r w:rsidR="008B3B4F">
        <w:rPr>
          <w:sz w:val="24"/>
          <w:szCs w:val="24"/>
        </w:rPr>
        <w:t xml:space="preserve"> services. If table</w:t>
      </w:r>
      <w:r>
        <w:rPr>
          <w:sz w:val="24"/>
          <w:szCs w:val="24"/>
        </w:rPr>
        <w:t xml:space="preserve"> and chair rentals are requested, we </w:t>
      </w:r>
      <w:r w:rsidR="008B3B4F">
        <w:rPr>
          <w:sz w:val="24"/>
          <w:szCs w:val="24"/>
        </w:rPr>
        <w:t xml:space="preserve">will </w:t>
      </w:r>
      <w:r w:rsidR="00202CDD">
        <w:rPr>
          <w:sz w:val="24"/>
          <w:szCs w:val="24"/>
        </w:rPr>
        <w:t xml:space="preserve">provide access to them, but we do not set-up. </w:t>
      </w:r>
      <w:r>
        <w:rPr>
          <w:sz w:val="24"/>
          <w:szCs w:val="24"/>
        </w:rPr>
        <w:t xml:space="preserve">The renter is responsible for stacking the chairs and tables after the event. The renter is also responsible for coordinating the pickup of any items that are rented from an external company. </w:t>
      </w:r>
    </w:p>
    <w:p w:rsidR="00BD10EA" w:rsidRPr="00D21441" w:rsidRDefault="00BD10EA" w:rsidP="00D21441">
      <w:pPr>
        <w:rPr>
          <w:sz w:val="24"/>
          <w:szCs w:val="24"/>
        </w:rPr>
      </w:pPr>
    </w:p>
    <w:p w:rsidR="00544263" w:rsidRPr="00557204" w:rsidRDefault="00B1766B" w:rsidP="00544263">
      <w:pPr>
        <w:rPr>
          <w:b/>
          <w:sz w:val="24"/>
          <w:szCs w:val="24"/>
        </w:rPr>
      </w:pPr>
      <w:r w:rsidRPr="00557204">
        <w:rPr>
          <w:b/>
          <w:sz w:val="24"/>
          <w:szCs w:val="24"/>
        </w:rPr>
        <w:lastRenderedPageBreak/>
        <w:t xml:space="preserve">Can </w:t>
      </w:r>
      <w:r w:rsidR="007C7E5E" w:rsidRPr="00557204">
        <w:rPr>
          <w:b/>
          <w:sz w:val="24"/>
          <w:szCs w:val="24"/>
        </w:rPr>
        <w:t>decorations</w:t>
      </w:r>
      <w:r w:rsidRPr="00557204">
        <w:rPr>
          <w:b/>
          <w:sz w:val="24"/>
          <w:szCs w:val="24"/>
        </w:rPr>
        <w:t xml:space="preserve"> be hu</w:t>
      </w:r>
      <w:r w:rsidR="00F7200D" w:rsidRPr="00557204">
        <w:rPr>
          <w:b/>
          <w:sz w:val="24"/>
          <w:szCs w:val="24"/>
        </w:rPr>
        <w:t>n</w:t>
      </w:r>
      <w:r w:rsidRPr="00557204">
        <w:rPr>
          <w:b/>
          <w:sz w:val="24"/>
          <w:szCs w:val="24"/>
        </w:rPr>
        <w:t>g from the ceiling</w:t>
      </w:r>
      <w:r w:rsidR="007C7E5E" w:rsidRPr="00557204">
        <w:rPr>
          <w:b/>
          <w:sz w:val="24"/>
          <w:szCs w:val="24"/>
        </w:rPr>
        <w:t>?</w:t>
      </w:r>
    </w:p>
    <w:p w:rsidR="00557204" w:rsidRPr="00557204" w:rsidRDefault="00557204" w:rsidP="00544263">
      <w:pPr>
        <w:rPr>
          <w:sz w:val="24"/>
          <w:szCs w:val="24"/>
        </w:rPr>
      </w:pPr>
      <w:r w:rsidRPr="00557204">
        <w:rPr>
          <w:sz w:val="24"/>
          <w:szCs w:val="24"/>
        </w:rPr>
        <w:t>No decorations can be hung from the rafters in the museum gallery.</w:t>
      </w:r>
    </w:p>
    <w:p w:rsidR="00AD27FF" w:rsidRPr="00F14AED" w:rsidRDefault="00872FEA" w:rsidP="00C973B5">
      <w:pPr>
        <w:rPr>
          <w:b/>
          <w:sz w:val="24"/>
          <w:szCs w:val="24"/>
        </w:rPr>
      </w:pPr>
      <w:r w:rsidRPr="00F14AED">
        <w:rPr>
          <w:b/>
          <w:sz w:val="24"/>
          <w:szCs w:val="24"/>
        </w:rPr>
        <w:t>Who does the</w:t>
      </w:r>
      <w:r w:rsidRPr="00F14AED">
        <w:rPr>
          <w:sz w:val="24"/>
          <w:szCs w:val="24"/>
        </w:rPr>
        <w:t xml:space="preserve"> </w:t>
      </w:r>
      <w:r w:rsidRPr="00F14AED">
        <w:rPr>
          <w:b/>
          <w:sz w:val="24"/>
          <w:szCs w:val="24"/>
        </w:rPr>
        <w:t>c</w:t>
      </w:r>
      <w:r w:rsidR="00C973B5" w:rsidRPr="00F14AED">
        <w:rPr>
          <w:b/>
          <w:sz w:val="24"/>
          <w:szCs w:val="24"/>
        </w:rPr>
        <w:t>lean-up</w:t>
      </w:r>
      <w:r w:rsidRPr="00F14AED">
        <w:rPr>
          <w:b/>
          <w:sz w:val="24"/>
          <w:szCs w:val="24"/>
        </w:rPr>
        <w:t>?</w:t>
      </w:r>
    </w:p>
    <w:p w:rsidR="00C464DF" w:rsidRDefault="00872FEA" w:rsidP="00C973B5">
      <w:pPr>
        <w:rPr>
          <w:sz w:val="24"/>
          <w:szCs w:val="24"/>
        </w:rPr>
      </w:pPr>
      <w:r>
        <w:rPr>
          <w:sz w:val="24"/>
          <w:szCs w:val="24"/>
        </w:rPr>
        <w:t xml:space="preserve">The renter is responsible for all cleaning associated </w:t>
      </w:r>
      <w:r w:rsidRPr="00557204">
        <w:rPr>
          <w:sz w:val="24"/>
          <w:szCs w:val="24"/>
        </w:rPr>
        <w:t xml:space="preserve">with their event in the </w:t>
      </w:r>
      <w:r w:rsidR="00A877B9" w:rsidRPr="00557204">
        <w:rPr>
          <w:sz w:val="24"/>
          <w:szCs w:val="24"/>
        </w:rPr>
        <w:t>museum</w:t>
      </w:r>
      <w:r w:rsidRPr="00557204">
        <w:rPr>
          <w:sz w:val="24"/>
          <w:szCs w:val="24"/>
        </w:rPr>
        <w:t xml:space="preserve">. The </w:t>
      </w:r>
      <w:r w:rsidR="006A0FB2" w:rsidRPr="00557204">
        <w:rPr>
          <w:sz w:val="24"/>
          <w:szCs w:val="24"/>
        </w:rPr>
        <w:t>gallery</w:t>
      </w:r>
      <w:r w:rsidRPr="00557204">
        <w:rPr>
          <w:sz w:val="24"/>
          <w:szCs w:val="24"/>
        </w:rPr>
        <w:t xml:space="preserve"> must be left in the same (or better!) condition than it was found. </w:t>
      </w:r>
      <w:r w:rsidR="00F7200D" w:rsidRPr="00557204">
        <w:rPr>
          <w:sz w:val="24"/>
          <w:szCs w:val="24"/>
        </w:rPr>
        <w:t>This includes</w:t>
      </w:r>
      <w:r w:rsidR="00042265" w:rsidRPr="00557204">
        <w:rPr>
          <w:sz w:val="24"/>
          <w:szCs w:val="24"/>
        </w:rPr>
        <w:t xml:space="preserve"> sweeping</w:t>
      </w:r>
      <w:r w:rsidRPr="00557204">
        <w:rPr>
          <w:sz w:val="24"/>
          <w:szCs w:val="24"/>
        </w:rPr>
        <w:t>,</w:t>
      </w:r>
      <w:r>
        <w:rPr>
          <w:sz w:val="24"/>
          <w:szCs w:val="24"/>
        </w:rPr>
        <w:t xml:space="preserve"> mopping if needed, </w:t>
      </w:r>
      <w:r w:rsidR="00C464DF">
        <w:rPr>
          <w:sz w:val="24"/>
          <w:szCs w:val="24"/>
        </w:rPr>
        <w:t>tape</w:t>
      </w:r>
      <w:r>
        <w:rPr>
          <w:sz w:val="24"/>
          <w:szCs w:val="24"/>
        </w:rPr>
        <w:t>/sticky tack</w:t>
      </w:r>
      <w:r w:rsidR="00C464DF">
        <w:rPr>
          <w:sz w:val="24"/>
          <w:szCs w:val="24"/>
        </w:rPr>
        <w:t xml:space="preserve"> removed from</w:t>
      </w:r>
      <w:r>
        <w:rPr>
          <w:sz w:val="24"/>
          <w:szCs w:val="24"/>
        </w:rPr>
        <w:t xml:space="preserve"> the</w:t>
      </w:r>
      <w:r w:rsidR="00C464DF">
        <w:rPr>
          <w:sz w:val="24"/>
          <w:szCs w:val="24"/>
        </w:rPr>
        <w:t xml:space="preserve"> floor and walls,</w:t>
      </w:r>
      <w:r w:rsidR="00C973B5">
        <w:rPr>
          <w:sz w:val="24"/>
          <w:szCs w:val="24"/>
        </w:rPr>
        <w:t xml:space="preserve"> garbage </w:t>
      </w:r>
      <w:r w:rsidR="00C464DF">
        <w:rPr>
          <w:sz w:val="24"/>
          <w:szCs w:val="24"/>
        </w:rPr>
        <w:t>and recyclables removed</w:t>
      </w:r>
      <w:r w:rsidR="00820642">
        <w:rPr>
          <w:sz w:val="24"/>
          <w:szCs w:val="24"/>
        </w:rPr>
        <w:t>,</w:t>
      </w:r>
      <w:r w:rsidR="00C464DF">
        <w:rPr>
          <w:sz w:val="24"/>
          <w:szCs w:val="24"/>
        </w:rPr>
        <w:t xml:space="preserve"> </w:t>
      </w:r>
      <w:r w:rsidR="00C973B5">
        <w:rPr>
          <w:sz w:val="24"/>
          <w:szCs w:val="24"/>
        </w:rPr>
        <w:t>etc.</w:t>
      </w:r>
    </w:p>
    <w:p w:rsidR="005C1B19" w:rsidRDefault="005C1B19" w:rsidP="005C1B19">
      <w:pPr>
        <w:rPr>
          <w:b/>
          <w:sz w:val="24"/>
          <w:szCs w:val="24"/>
        </w:rPr>
      </w:pPr>
      <w:r>
        <w:rPr>
          <w:b/>
          <w:sz w:val="24"/>
          <w:szCs w:val="24"/>
        </w:rPr>
        <w:t>Can I advertise my event at the museum?</w:t>
      </w:r>
    </w:p>
    <w:p w:rsidR="005C1B19" w:rsidRDefault="005C1B19" w:rsidP="00C973B5">
      <w:pPr>
        <w:rPr>
          <w:sz w:val="24"/>
          <w:szCs w:val="24"/>
        </w:rPr>
      </w:pPr>
      <w:r>
        <w:rPr>
          <w:sz w:val="24"/>
          <w:szCs w:val="24"/>
        </w:rPr>
        <w:t xml:space="preserve">Yes, provided a copy of all signage is sent to the museum for approval prior to posting. </w:t>
      </w:r>
    </w:p>
    <w:p w:rsidR="00C464DF" w:rsidRPr="00C464DF" w:rsidRDefault="00C464DF" w:rsidP="00C973B5">
      <w:pPr>
        <w:rPr>
          <w:b/>
          <w:sz w:val="24"/>
          <w:szCs w:val="24"/>
        </w:rPr>
      </w:pPr>
      <w:r>
        <w:rPr>
          <w:b/>
          <w:sz w:val="24"/>
          <w:szCs w:val="24"/>
        </w:rPr>
        <w:t>What is not allowed</w:t>
      </w:r>
      <w:r w:rsidR="008B3B4F">
        <w:rPr>
          <w:b/>
          <w:sz w:val="24"/>
          <w:szCs w:val="24"/>
        </w:rPr>
        <w:t xml:space="preserve"> in the building</w:t>
      </w:r>
      <w:r>
        <w:rPr>
          <w:b/>
          <w:sz w:val="24"/>
          <w:szCs w:val="24"/>
        </w:rPr>
        <w:t>?</w:t>
      </w:r>
    </w:p>
    <w:p w:rsidR="00C464DF" w:rsidRDefault="00C464DF" w:rsidP="00C973B5">
      <w:pPr>
        <w:rPr>
          <w:sz w:val="24"/>
          <w:szCs w:val="24"/>
        </w:rPr>
      </w:pPr>
      <w:r>
        <w:rPr>
          <w:sz w:val="24"/>
          <w:szCs w:val="24"/>
        </w:rPr>
        <w:t xml:space="preserve">Smoking, fire or flame of any kind. This includes heating pots (such as </w:t>
      </w:r>
      <w:proofErr w:type="spellStart"/>
      <w:r>
        <w:rPr>
          <w:sz w:val="24"/>
          <w:szCs w:val="24"/>
        </w:rPr>
        <w:t>sternos</w:t>
      </w:r>
      <w:proofErr w:type="spellEnd"/>
      <w:r w:rsidR="00F14AED">
        <w:rPr>
          <w:sz w:val="24"/>
          <w:szCs w:val="24"/>
        </w:rPr>
        <w:t xml:space="preserve"> or gel fuel cans</w:t>
      </w:r>
      <w:r>
        <w:rPr>
          <w:sz w:val="24"/>
          <w:szCs w:val="24"/>
        </w:rPr>
        <w:t xml:space="preserve">), candles and smudging. </w:t>
      </w:r>
      <w:r w:rsidR="00202CDD">
        <w:rPr>
          <w:sz w:val="24"/>
          <w:szCs w:val="24"/>
        </w:rPr>
        <w:t xml:space="preserve">Confetti is also not allowed. </w:t>
      </w:r>
    </w:p>
    <w:p w:rsidR="002B3964" w:rsidRDefault="002B3964" w:rsidP="00C973B5">
      <w:pPr>
        <w:rPr>
          <w:sz w:val="24"/>
          <w:szCs w:val="24"/>
        </w:rPr>
      </w:pPr>
      <w:r>
        <w:rPr>
          <w:sz w:val="24"/>
          <w:szCs w:val="24"/>
        </w:rPr>
        <w:t>For more information about boo</w:t>
      </w:r>
      <w:r w:rsidR="00761AF2">
        <w:rPr>
          <w:sz w:val="24"/>
          <w:szCs w:val="24"/>
        </w:rPr>
        <w:t>kings and rentals, please call</w:t>
      </w:r>
      <w:r>
        <w:rPr>
          <w:sz w:val="24"/>
          <w:szCs w:val="24"/>
        </w:rPr>
        <w:t xml:space="preserve"> 780-451-1175 or </w:t>
      </w:r>
      <w:hyperlink r:id="rId7" w:history="1">
        <w:r w:rsidR="006050F0" w:rsidRPr="00C11347">
          <w:rPr>
            <w:rStyle w:val="Hyperlink"/>
            <w:sz w:val="24"/>
            <w:szCs w:val="24"/>
          </w:rPr>
          <w:t>rentals@albertaaviationmuseum.com</w:t>
        </w:r>
      </w:hyperlink>
      <w:r>
        <w:rPr>
          <w:sz w:val="24"/>
          <w:szCs w:val="24"/>
        </w:rPr>
        <w:t xml:space="preserve">. </w:t>
      </w:r>
    </w:p>
    <w:p w:rsidR="006B7918" w:rsidRPr="00F14AED" w:rsidRDefault="006B7918" w:rsidP="006B7918">
      <w:pPr>
        <w:rPr>
          <w:b/>
          <w:sz w:val="24"/>
          <w:szCs w:val="24"/>
        </w:rPr>
      </w:pPr>
      <w:r w:rsidRPr="00F14AED">
        <w:rPr>
          <w:b/>
          <w:sz w:val="24"/>
          <w:szCs w:val="24"/>
        </w:rPr>
        <w:t>What additional services are provided?</w:t>
      </w:r>
    </w:p>
    <w:p w:rsidR="006B7918" w:rsidRPr="006A0FB2" w:rsidRDefault="0077036B" w:rsidP="006B7918">
      <w:pPr>
        <w:rPr>
          <w:color w:val="FF0000"/>
          <w:sz w:val="24"/>
          <w:szCs w:val="24"/>
        </w:rPr>
      </w:pPr>
      <w:r w:rsidRPr="0077036B">
        <w:rPr>
          <w:sz w:val="24"/>
          <w:szCs w:val="24"/>
        </w:rPr>
        <w:t>We have 2</w:t>
      </w:r>
      <w:r w:rsidR="006B7918" w:rsidRPr="0077036B">
        <w:rPr>
          <w:sz w:val="24"/>
          <w:szCs w:val="24"/>
        </w:rPr>
        <w:t xml:space="preserve"> power carts that can provide 8 additional plug-ins each for events that require additional power.</w:t>
      </w:r>
      <w:r w:rsidR="006A0FB2">
        <w:rPr>
          <w:sz w:val="24"/>
          <w:szCs w:val="24"/>
        </w:rPr>
        <w:t xml:space="preserve"> </w:t>
      </w:r>
    </w:p>
    <w:p w:rsidR="006B7918" w:rsidRPr="00F14AED" w:rsidRDefault="006B7918" w:rsidP="006B7918">
      <w:pPr>
        <w:rPr>
          <w:sz w:val="24"/>
          <w:szCs w:val="24"/>
        </w:rPr>
      </w:pPr>
      <w:r w:rsidRPr="00F14AED">
        <w:rPr>
          <w:sz w:val="24"/>
          <w:szCs w:val="24"/>
        </w:rPr>
        <w:t>There is free WIFI provided to our customers.</w:t>
      </w:r>
    </w:p>
    <w:p w:rsidR="006B7918" w:rsidRPr="00F14AED" w:rsidRDefault="006B7918" w:rsidP="006B7918">
      <w:pPr>
        <w:rPr>
          <w:sz w:val="24"/>
          <w:szCs w:val="24"/>
        </w:rPr>
      </w:pPr>
      <w:r w:rsidRPr="00F14AED">
        <w:rPr>
          <w:sz w:val="24"/>
          <w:szCs w:val="24"/>
        </w:rPr>
        <w:t>There is an ATM on site.</w:t>
      </w:r>
    </w:p>
    <w:p w:rsidR="006B7918" w:rsidRDefault="006B7918" w:rsidP="00C973B5">
      <w:pPr>
        <w:rPr>
          <w:sz w:val="24"/>
          <w:szCs w:val="24"/>
        </w:rPr>
      </w:pPr>
    </w:p>
    <w:p w:rsidR="005619C5" w:rsidRDefault="005619C5" w:rsidP="00C973B5">
      <w:pPr>
        <w:rPr>
          <w:sz w:val="24"/>
          <w:szCs w:val="24"/>
        </w:rPr>
      </w:pPr>
    </w:p>
    <w:p w:rsidR="005619C5" w:rsidRDefault="005619C5" w:rsidP="00C973B5">
      <w:pPr>
        <w:rPr>
          <w:sz w:val="24"/>
          <w:szCs w:val="24"/>
        </w:rPr>
      </w:pPr>
    </w:p>
    <w:sectPr w:rsidR="005619C5" w:rsidSect="00AA1D43">
      <w:footerReference w:type="default" r:id="rId8"/>
      <w:pgSz w:w="12240" w:h="15840"/>
      <w:pgMar w:top="900" w:right="1440" w:bottom="1440" w:left="1440" w:header="708"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B4F" w:rsidRDefault="008B3B4F" w:rsidP="008B3B4F">
      <w:pPr>
        <w:spacing w:after="0" w:line="240" w:lineRule="auto"/>
      </w:pPr>
      <w:r>
        <w:separator/>
      </w:r>
    </w:p>
  </w:endnote>
  <w:endnote w:type="continuationSeparator" w:id="0">
    <w:p w:rsidR="008B3B4F" w:rsidRDefault="008B3B4F" w:rsidP="008B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B3B4F">
      <w:trPr>
        <w:trHeight w:hRule="exact" w:val="115"/>
        <w:jc w:val="center"/>
      </w:trPr>
      <w:tc>
        <w:tcPr>
          <w:tcW w:w="4686" w:type="dxa"/>
          <w:shd w:val="clear" w:color="auto" w:fill="5B9BD5" w:themeFill="accent1"/>
          <w:tcMar>
            <w:top w:w="0" w:type="dxa"/>
            <w:bottom w:w="0" w:type="dxa"/>
          </w:tcMar>
        </w:tcPr>
        <w:p w:rsidR="008B3B4F" w:rsidRDefault="008B3B4F">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8B3B4F" w:rsidRDefault="008B3B4F">
          <w:pPr>
            <w:pStyle w:val="Header"/>
            <w:tabs>
              <w:tab w:val="clear" w:pos="4680"/>
              <w:tab w:val="clear" w:pos="9360"/>
            </w:tabs>
            <w:jc w:val="right"/>
            <w:rPr>
              <w:caps/>
              <w:sz w:val="18"/>
            </w:rPr>
          </w:pPr>
        </w:p>
      </w:tc>
    </w:tr>
    <w:tr w:rsidR="008B3B4F">
      <w:trPr>
        <w:jc w:val="center"/>
      </w:trPr>
      <w:tc>
        <w:tcPr>
          <w:tcW w:w="4686" w:type="dxa"/>
          <w:shd w:val="clear" w:color="auto" w:fill="auto"/>
          <w:vAlign w:val="center"/>
        </w:tcPr>
        <w:p w:rsidR="00E96B6C" w:rsidRPr="00E96B6C" w:rsidRDefault="00AA1D43">
          <w:pPr>
            <w:pStyle w:val="Footer"/>
            <w:tabs>
              <w:tab w:val="clear" w:pos="4680"/>
              <w:tab w:val="clear" w:pos="9360"/>
            </w:tabs>
            <w:rPr>
              <w:caps/>
              <w:color w:val="808080" w:themeColor="background1" w:themeShade="80"/>
              <w:sz w:val="18"/>
              <w:szCs w:val="18"/>
              <w:lang w:val="en-US"/>
            </w:rPr>
          </w:pPr>
          <w:r>
            <w:rPr>
              <w:caps/>
              <w:color w:val="808080" w:themeColor="background1" w:themeShade="80"/>
              <w:sz w:val="18"/>
              <w:szCs w:val="18"/>
              <w:lang w:val="en-US"/>
            </w:rPr>
            <w:t xml:space="preserve">alberta aviation museum </w:t>
          </w:r>
          <w:r w:rsidR="008B3B4F">
            <w:rPr>
              <w:caps/>
              <w:color w:val="808080" w:themeColor="background1" w:themeShade="80"/>
              <w:sz w:val="18"/>
              <w:szCs w:val="18"/>
              <w:lang w:val="en-US"/>
            </w:rPr>
            <w:t>bookings &amp; rentals</w:t>
          </w:r>
          <w:r w:rsidR="00E96B6C">
            <w:rPr>
              <w:caps/>
              <w:color w:val="808080" w:themeColor="background1" w:themeShade="80"/>
              <w:sz w:val="18"/>
              <w:szCs w:val="18"/>
              <w:lang w:val="en-US"/>
            </w:rPr>
            <w:t xml:space="preserve"> faq – last updated June 7</w:t>
          </w:r>
          <w:r w:rsidR="00E96B6C" w:rsidRPr="00E96B6C">
            <w:rPr>
              <w:caps/>
              <w:color w:val="808080" w:themeColor="background1" w:themeShade="80"/>
              <w:sz w:val="18"/>
              <w:szCs w:val="18"/>
              <w:vertAlign w:val="superscript"/>
              <w:lang w:val="en-US"/>
            </w:rPr>
            <w:t>th</w:t>
          </w:r>
          <w:r w:rsidR="00E96B6C">
            <w:rPr>
              <w:caps/>
              <w:color w:val="808080" w:themeColor="background1" w:themeShade="80"/>
              <w:sz w:val="18"/>
              <w:szCs w:val="18"/>
              <w:lang w:val="en-US"/>
            </w:rPr>
            <w:t>, 2018</w:t>
          </w:r>
        </w:p>
      </w:tc>
      <w:tc>
        <w:tcPr>
          <w:tcW w:w="4674" w:type="dxa"/>
          <w:shd w:val="clear" w:color="auto" w:fill="auto"/>
          <w:vAlign w:val="center"/>
        </w:tcPr>
        <w:p w:rsidR="008B3B4F" w:rsidRDefault="008B3B4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D5398">
            <w:rPr>
              <w:caps/>
              <w:noProof/>
              <w:color w:val="808080" w:themeColor="background1" w:themeShade="80"/>
              <w:sz w:val="18"/>
              <w:szCs w:val="18"/>
            </w:rPr>
            <w:t>2</w:t>
          </w:r>
          <w:r>
            <w:rPr>
              <w:caps/>
              <w:noProof/>
              <w:color w:val="808080" w:themeColor="background1" w:themeShade="80"/>
              <w:sz w:val="18"/>
              <w:szCs w:val="18"/>
            </w:rPr>
            <w:fldChar w:fldCharType="end"/>
          </w:r>
        </w:p>
      </w:tc>
    </w:tr>
  </w:tbl>
  <w:p w:rsidR="008B3B4F" w:rsidRDefault="008B3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B4F" w:rsidRDefault="008B3B4F" w:rsidP="008B3B4F">
      <w:pPr>
        <w:spacing w:after="0" w:line="240" w:lineRule="auto"/>
      </w:pPr>
      <w:r>
        <w:separator/>
      </w:r>
    </w:p>
  </w:footnote>
  <w:footnote w:type="continuationSeparator" w:id="0">
    <w:p w:rsidR="008B3B4F" w:rsidRDefault="008B3B4F" w:rsidP="008B3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325FD"/>
    <w:multiLevelType w:val="hybridMultilevel"/>
    <w:tmpl w:val="1F14A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50680B"/>
    <w:multiLevelType w:val="hybridMultilevel"/>
    <w:tmpl w:val="81E6B2A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5D6FB6"/>
    <w:multiLevelType w:val="hybridMultilevel"/>
    <w:tmpl w:val="CC067F1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82"/>
    <w:rsid w:val="00021AFB"/>
    <w:rsid w:val="00042265"/>
    <w:rsid w:val="000C4135"/>
    <w:rsid w:val="0015600D"/>
    <w:rsid w:val="001E6CDA"/>
    <w:rsid w:val="001F27AC"/>
    <w:rsid w:val="001F7DBA"/>
    <w:rsid w:val="00202CDD"/>
    <w:rsid w:val="00207D07"/>
    <w:rsid w:val="0023758F"/>
    <w:rsid w:val="00247AE5"/>
    <w:rsid w:val="002A2F09"/>
    <w:rsid w:val="002B3964"/>
    <w:rsid w:val="002D6199"/>
    <w:rsid w:val="002D7890"/>
    <w:rsid w:val="002F0E82"/>
    <w:rsid w:val="0032071C"/>
    <w:rsid w:val="00324B9B"/>
    <w:rsid w:val="00332BA5"/>
    <w:rsid w:val="00340665"/>
    <w:rsid w:val="00394C1A"/>
    <w:rsid w:val="003A3446"/>
    <w:rsid w:val="003B41AF"/>
    <w:rsid w:val="003C0E64"/>
    <w:rsid w:val="003D133C"/>
    <w:rsid w:val="003D3B90"/>
    <w:rsid w:val="003E0A07"/>
    <w:rsid w:val="00421E70"/>
    <w:rsid w:val="004977B8"/>
    <w:rsid w:val="004A6506"/>
    <w:rsid w:val="004C3086"/>
    <w:rsid w:val="00535D7A"/>
    <w:rsid w:val="00544263"/>
    <w:rsid w:val="00557204"/>
    <w:rsid w:val="005619C5"/>
    <w:rsid w:val="005B6C88"/>
    <w:rsid w:val="005C1B19"/>
    <w:rsid w:val="005E32C4"/>
    <w:rsid w:val="006050F0"/>
    <w:rsid w:val="00633052"/>
    <w:rsid w:val="00650C34"/>
    <w:rsid w:val="0069685F"/>
    <w:rsid w:val="006A0FB2"/>
    <w:rsid w:val="006B7918"/>
    <w:rsid w:val="00761AF2"/>
    <w:rsid w:val="00762F42"/>
    <w:rsid w:val="00765C8E"/>
    <w:rsid w:val="0077036B"/>
    <w:rsid w:val="007A393C"/>
    <w:rsid w:val="007C7E5E"/>
    <w:rsid w:val="00806E54"/>
    <w:rsid w:val="00820642"/>
    <w:rsid w:val="0086760C"/>
    <w:rsid w:val="00872FEA"/>
    <w:rsid w:val="008740B1"/>
    <w:rsid w:val="0088312C"/>
    <w:rsid w:val="008A0241"/>
    <w:rsid w:val="008B3B4F"/>
    <w:rsid w:val="00905512"/>
    <w:rsid w:val="009062E2"/>
    <w:rsid w:val="0095308E"/>
    <w:rsid w:val="00955D1F"/>
    <w:rsid w:val="00992711"/>
    <w:rsid w:val="009A5154"/>
    <w:rsid w:val="00A40253"/>
    <w:rsid w:val="00A57E29"/>
    <w:rsid w:val="00A818FE"/>
    <w:rsid w:val="00A86EB1"/>
    <w:rsid w:val="00A877B9"/>
    <w:rsid w:val="00A92542"/>
    <w:rsid w:val="00AA1D43"/>
    <w:rsid w:val="00AD27FF"/>
    <w:rsid w:val="00AE7C5A"/>
    <w:rsid w:val="00AF4442"/>
    <w:rsid w:val="00B1766B"/>
    <w:rsid w:val="00B34FD7"/>
    <w:rsid w:val="00B634FC"/>
    <w:rsid w:val="00B64A2E"/>
    <w:rsid w:val="00B7035A"/>
    <w:rsid w:val="00B95216"/>
    <w:rsid w:val="00BD10EA"/>
    <w:rsid w:val="00BD5398"/>
    <w:rsid w:val="00C22A94"/>
    <w:rsid w:val="00C464DF"/>
    <w:rsid w:val="00C840F3"/>
    <w:rsid w:val="00C973B5"/>
    <w:rsid w:val="00CB01E1"/>
    <w:rsid w:val="00CC677E"/>
    <w:rsid w:val="00CD6CA1"/>
    <w:rsid w:val="00CE7039"/>
    <w:rsid w:val="00CF1095"/>
    <w:rsid w:val="00CF7A96"/>
    <w:rsid w:val="00D01FB3"/>
    <w:rsid w:val="00D10222"/>
    <w:rsid w:val="00D21441"/>
    <w:rsid w:val="00D21E76"/>
    <w:rsid w:val="00D369C4"/>
    <w:rsid w:val="00D36CC0"/>
    <w:rsid w:val="00D647A5"/>
    <w:rsid w:val="00D7048E"/>
    <w:rsid w:val="00D8624F"/>
    <w:rsid w:val="00DE2246"/>
    <w:rsid w:val="00DF0BB1"/>
    <w:rsid w:val="00E950F9"/>
    <w:rsid w:val="00E96B6C"/>
    <w:rsid w:val="00EB4312"/>
    <w:rsid w:val="00EC003A"/>
    <w:rsid w:val="00EC6EB8"/>
    <w:rsid w:val="00EF274B"/>
    <w:rsid w:val="00F14AED"/>
    <w:rsid w:val="00F52B55"/>
    <w:rsid w:val="00F7200D"/>
    <w:rsid w:val="00F83EE2"/>
    <w:rsid w:val="00FB7960"/>
    <w:rsid w:val="00FC60B1"/>
    <w:rsid w:val="00FF2E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F95014"/>
  <w15:chartTrackingRefBased/>
  <w15:docId w15:val="{183D1FFB-CD3D-47CE-9C27-C6A7F2EE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FF"/>
    <w:pPr>
      <w:ind w:left="720"/>
      <w:contextualSpacing/>
    </w:pPr>
  </w:style>
  <w:style w:type="paragraph" w:styleId="BalloonText">
    <w:name w:val="Balloon Text"/>
    <w:basedOn w:val="Normal"/>
    <w:link w:val="BalloonTextChar"/>
    <w:uiPriority w:val="99"/>
    <w:semiHidden/>
    <w:unhideWhenUsed/>
    <w:rsid w:val="003D1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3C"/>
    <w:rPr>
      <w:rFonts w:ascii="Segoe UI" w:hAnsi="Segoe UI" w:cs="Segoe UI"/>
      <w:sz w:val="18"/>
      <w:szCs w:val="18"/>
    </w:rPr>
  </w:style>
  <w:style w:type="paragraph" w:styleId="Header">
    <w:name w:val="header"/>
    <w:basedOn w:val="Normal"/>
    <w:link w:val="HeaderChar"/>
    <w:uiPriority w:val="99"/>
    <w:unhideWhenUsed/>
    <w:rsid w:val="008B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B4F"/>
  </w:style>
  <w:style w:type="paragraph" w:styleId="Footer">
    <w:name w:val="footer"/>
    <w:basedOn w:val="Normal"/>
    <w:link w:val="FooterChar"/>
    <w:uiPriority w:val="99"/>
    <w:unhideWhenUsed/>
    <w:rsid w:val="008B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B4F"/>
  </w:style>
  <w:style w:type="table" w:styleId="TableGrid">
    <w:name w:val="Table Grid"/>
    <w:basedOn w:val="TableNormal"/>
    <w:uiPriority w:val="39"/>
    <w:rsid w:val="000C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C41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C41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C41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C41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C4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C41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0C41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C41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C41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0C413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0C413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0C41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0C41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5">
    <w:name w:val="Grid Table 4 Accent 5"/>
    <w:basedOn w:val="TableNormal"/>
    <w:uiPriority w:val="49"/>
    <w:rsid w:val="000C41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5E32C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2B3964"/>
    <w:rPr>
      <w:color w:val="0563C1" w:themeColor="hyperlink"/>
      <w:u w:val="single"/>
    </w:rPr>
  </w:style>
  <w:style w:type="character" w:styleId="UnresolvedMention">
    <w:name w:val="Unresolved Mention"/>
    <w:basedOn w:val="DefaultParagraphFont"/>
    <w:uiPriority w:val="99"/>
    <w:semiHidden/>
    <w:unhideWhenUsed/>
    <w:rsid w:val="00605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3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tals@albertaaviationmuse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bookings &amp; rentals faq – last updated october 2016.</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bookings &amp; rentals faq – last updated october 2016.</dc:title>
  <dc:subject/>
  <dc:creator>User</dc:creator>
  <cp:keywords/>
  <dc:description/>
  <cp:lastModifiedBy>Volunteer coordinator</cp:lastModifiedBy>
  <cp:revision>6</cp:revision>
  <cp:lastPrinted>2018-05-08T21:02:00Z</cp:lastPrinted>
  <dcterms:created xsi:type="dcterms:W3CDTF">2018-06-25T17:55:00Z</dcterms:created>
  <dcterms:modified xsi:type="dcterms:W3CDTF">2019-12-24T17:29:00Z</dcterms:modified>
</cp:coreProperties>
</file>